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5E6733">
      <w:pPr>
        <w:spacing w:before="86" w:line="247" w:lineRule="auto"/>
        <w:ind w:right="244"/>
        <w:jc w:val="right"/>
        <w:rPr>
          <w:b/>
          <w:bCs/>
          <w:w w:val="110"/>
          <w:sz w:val="18"/>
        </w:rPr>
      </w:pPr>
      <w:r>
        <w:rPr>
          <w:b/>
          <w:bCs/>
          <w:w w:val="110"/>
          <w:sz w:val="18"/>
        </w:rPr>
        <w:t xml:space="preserve">Образац: ПРИТУЖБА </w:t>
      </w:r>
    </w:p>
    <w:p w14:paraId="26210769">
      <w:pPr>
        <w:spacing w:before="86" w:line="247" w:lineRule="auto"/>
        <w:ind w:right="244"/>
        <w:jc w:val="right"/>
        <w:rPr>
          <w:b/>
          <w:bCs/>
          <w:sz w:val="18"/>
        </w:rPr>
      </w:pPr>
      <w:r>
        <w:rPr>
          <w:b/>
          <w:bCs/>
          <w:w w:val="110"/>
          <w:sz w:val="18"/>
        </w:rPr>
        <w:t>(члан</w:t>
      </w:r>
      <w:r>
        <w:rPr>
          <w:b/>
          <w:bCs/>
          <w:spacing w:val="-8"/>
          <w:w w:val="110"/>
          <w:sz w:val="18"/>
        </w:rPr>
        <w:t xml:space="preserve"> </w:t>
      </w:r>
      <w:r>
        <w:rPr>
          <w:b/>
          <w:bCs/>
          <w:w w:val="110"/>
          <w:sz w:val="18"/>
        </w:rPr>
        <w:t>6.</w:t>
      </w:r>
      <w:r>
        <w:rPr>
          <w:b/>
          <w:bCs/>
          <w:spacing w:val="-6"/>
          <w:w w:val="110"/>
          <w:sz w:val="18"/>
        </w:rPr>
        <w:t xml:space="preserve"> </w:t>
      </w:r>
      <w:r>
        <w:rPr>
          <w:b/>
          <w:bCs/>
          <w:w w:val="110"/>
          <w:sz w:val="18"/>
        </w:rPr>
        <w:t>ст.2.</w:t>
      </w:r>
      <w:r>
        <w:rPr>
          <w:b/>
          <w:bCs/>
          <w:spacing w:val="-4"/>
          <w:w w:val="110"/>
          <w:sz w:val="18"/>
        </w:rPr>
        <w:t xml:space="preserve"> </w:t>
      </w:r>
      <w:r>
        <w:rPr>
          <w:b/>
          <w:bCs/>
          <w:spacing w:val="-2"/>
          <w:w w:val="110"/>
          <w:sz w:val="18"/>
        </w:rPr>
        <w:t>Правилника)</w:t>
      </w:r>
    </w:p>
    <w:p w14:paraId="10820BD5">
      <w:pPr>
        <w:pStyle w:val="5"/>
        <w:spacing w:before="1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154940</wp:posOffset>
                </wp:positionV>
                <wp:extent cx="3007995" cy="1270"/>
                <wp:effectExtent l="0" t="0" r="0" b="0"/>
                <wp:wrapTopAndBottom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79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07995">
                              <a:moveTo>
                                <a:pt x="0" y="0"/>
                              </a:moveTo>
                              <a:lnTo>
                                <a:pt x="3007972" y="0"/>
                              </a:lnTo>
                            </a:path>
                          </a:pathLst>
                        </a:custGeom>
                        <a:ln w="57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" o:spid="_x0000_s1026" o:spt="100" style="position:absolute;left:0pt;margin-left:66pt;margin-top:12.2pt;height:0.1pt;width:236.85pt;mso-position-horizontal-relative:page;mso-wrap-distance-bottom:0pt;mso-wrap-distance-top:0pt;z-index:-251653120;mso-width-relative:page;mso-height-relative:page;" filled="f" stroked="t" coordsize="3007995,1" o:gfxdata="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DU96A2QAAAAkBAAAPAAAA&#10;AAAAAAEAIAAAACIAAABkcnMvZG93bnJldi54bWxQSwECFAAUAAAACACHTuJA6mE7BxQCAAB6BAAA&#10;DgAAAAAAAAABACAAAAAoAQAAZHJzL2Uyb0RvYy54bWxQSwUGAAAAAAYABgBZAQAArgUAAAAA&#10;" path="m0,0l3007972,0e">
                <v:fill on="f" focussize="0,0"/>
                <v:stroke weight="0.45007874015748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58962991">
      <w:pPr>
        <w:spacing w:before="9"/>
        <w:ind w:left="1906" w:right="0" w:firstLine="0"/>
        <w:jc w:val="left"/>
        <w:rPr>
          <w:sz w:val="18"/>
        </w:rPr>
      </w:pPr>
      <w:r>
        <w:rPr>
          <w:w w:val="105"/>
          <w:sz w:val="18"/>
        </w:rPr>
        <w:t>(име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и</w:t>
      </w:r>
      <w:r>
        <w:rPr>
          <w:spacing w:val="-6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презиме)</w:t>
      </w:r>
    </w:p>
    <w:p w14:paraId="533D18F9">
      <w:pPr>
        <w:pStyle w:val="5"/>
        <w:spacing w:before="21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300355</wp:posOffset>
                </wp:positionV>
                <wp:extent cx="3007995" cy="1270"/>
                <wp:effectExtent l="0" t="0" r="0" b="0"/>
                <wp:wrapTopAndBottom/>
                <wp:docPr id="5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79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07995">
                              <a:moveTo>
                                <a:pt x="0" y="0"/>
                              </a:moveTo>
                              <a:lnTo>
                                <a:pt x="3007972" y="0"/>
                              </a:lnTo>
                            </a:path>
                          </a:pathLst>
                        </a:custGeom>
                        <a:ln w="57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" o:spid="_x0000_s1026" o:spt="100" style="position:absolute;left:0pt;margin-left:66pt;margin-top:23.65pt;height:0.1pt;width:236.85pt;mso-position-horizontal-relative:page;mso-wrap-distance-bottom:0pt;mso-wrap-distance-top:0pt;z-index:-251653120;mso-width-relative:page;mso-height-relative:page;" filled="f" stroked="t" coordsize="3007995,1" o:gfxdata="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YYEd59kAAAAJAQAADwAAAAAA&#10;AAABACAAAAAiAAAAZHJzL2Rvd25yZXYueG1sUEsBAhQAFAAAAAgAh07iQAt1ljcSAgAAegQAAA4A&#10;AAAAAAAAAQAgAAAAKAEAAGRycy9lMm9Eb2MueG1sUEsFBgAAAAAGAAYAWQEAAKwFAAAAAA==&#10;" path="m0,0l3007972,0e">
                <v:fill on="f" focussize="0,0"/>
                <v:stroke weight="0.45007874015748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5F9BF219">
      <w:pPr>
        <w:spacing w:before="9"/>
        <w:ind w:left="1342" w:right="0" w:firstLine="0"/>
        <w:jc w:val="left"/>
        <w:rPr>
          <w:sz w:val="18"/>
        </w:rPr>
      </w:pPr>
      <w:r>
        <w:rPr>
          <w:w w:val="105"/>
          <w:sz w:val="18"/>
        </w:rPr>
        <w:t>(адреса: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мјесто,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улица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и</w:t>
      </w:r>
      <w:r>
        <w:rPr>
          <w:spacing w:val="-9"/>
          <w:w w:val="105"/>
          <w:sz w:val="18"/>
        </w:rPr>
        <w:t xml:space="preserve"> </w:t>
      </w:r>
      <w:r>
        <w:rPr>
          <w:spacing w:val="-4"/>
          <w:w w:val="105"/>
          <w:sz w:val="18"/>
        </w:rPr>
        <w:t>број)</w:t>
      </w:r>
    </w:p>
    <w:p w14:paraId="4A66CDB5">
      <w:pPr>
        <w:pStyle w:val="5"/>
        <w:spacing w:before="21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298450</wp:posOffset>
                </wp:positionV>
                <wp:extent cx="3007995" cy="1270"/>
                <wp:effectExtent l="0" t="0" r="0" b="0"/>
                <wp:wrapTopAndBottom/>
                <wp:docPr id="6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79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07995">
                              <a:moveTo>
                                <a:pt x="0" y="0"/>
                              </a:moveTo>
                              <a:lnTo>
                                <a:pt x="3007972" y="0"/>
                              </a:lnTo>
                            </a:path>
                          </a:pathLst>
                        </a:custGeom>
                        <a:ln w="57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" o:spid="_x0000_s1026" o:spt="100" style="position:absolute;left:0pt;margin-left:66pt;margin-top:23.5pt;height:0.1pt;width:236.85pt;mso-position-horizontal-relative:page;mso-wrap-distance-bottom:0pt;mso-wrap-distance-top:0pt;z-index:-251652096;mso-width-relative:page;mso-height-relative:page;" filled="f" stroked="t" coordsize="3007995,1" o:gfxdata="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NRxw8nZAAAACQEAAA8AAAAA&#10;AAAAAQAgAAAAIgAAAGRycy9kb3ducmV2LnhtbFBLAQIUABQAAAAIAIdO4kAoSGFmEwIAAHoEAAAO&#10;AAAAAAAAAAEAIAAAACgBAABkcnMvZTJvRG9jLnhtbFBLBQYAAAAABgAGAFkBAACtBQAAAAA=&#10;" path="m0,0l3007972,0e">
                <v:fill on="f" focussize="0,0"/>
                <v:stroke weight="0.45007874015748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1B246828">
      <w:pPr>
        <w:spacing w:before="9"/>
        <w:ind w:left="1435" w:right="0" w:firstLine="0"/>
        <w:jc w:val="left"/>
        <w:rPr>
          <w:sz w:val="18"/>
        </w:rPr>
      </w:pPr>
      <w:r>
        <w:rPr>
          <w:sz w:val="18"/>
        </w:rPr>
        <w:t>(број</w:t>
      </w:r>
      <w:r>
        <w:rPr>
          <w:spacing w:val="21"/>
          <w:sz w:val="18"/>
        </w:rPr>
        <w:t xml:space="preserve"> </w:t>
      </w:r>
      <w:r>
        <w:rPr>
          <w:sz w:val="18"/>
        </w:rPr>
        <w:t>телефона,</w:t>
      </w:r>
      <w:r>
        <w:rPr>
          <w:spacing w:val="22"/>
          <w:sz w:val="18"/>
        </w:rPr>
        <w:t xml:space="preserve"> </w:t>
      </w:r>
      <w:r>
        <w:rPr>
          <w:sz w:val="18"/>
        </w:rPr>
        <w:t>Е-</w:t>
      </w:r>
      <w:r>
        <w:rPr>
          <w:spacing w:val="-4"/>
          <w:sz w:val="18"/>
        </w:rPr>
        <w:t>mail)</w:t>
      </w:r>
    </w:p>
    <w:p w14:paraId="084FAED8">
      <w:pPr>
        <w:pStyle w:val="5"/>
        <w:rPr>
          <w:sz w:val="18"/>
        </w:rPr>
      </w:pPr>
    </w:p>
    <w:p w14:paraId="7BA85A14">
      <w:pPr>
        <w:pStyle w:val="5"/>
        <w:rPr>
          <w:sz w:val="18"/>
        </w:rPr>
      </w:pPr>
    </w:p>
    <w:p w14:paraId="0F85EF46">
      <w:pPr>
        <w:pStyle w:val="5"/>
        <w:spacing w:before="39"/>
        <w:rPr>
          <w:sz w:val="18"/>
        </w:rPr>
      </w:pPr>
    </w:p>
    <w:p w14:paraId="57B22FA7">
      <w:pPr>
        <w:pStyle w:val="2"/>
        <w:rPr>
          <w:b/>
          <w:bCs/>
        </w:rPr>
      </w:pPr>
      <w:r>
        <w:rPr>
          <w:b/>
          <w:bCs/>
          <w:spacing w:val="6"/>
        </w:rPr>
        <w:t>ГРАДОНАЧЕЛНИК</w:t>
      </w:r>
      <w:r>
        <w:rPr>
          <w:b/>
          <w:bCs/>
          <w:spacing w:val="55"/>
        </w:rPr>
        <w:t xml:space="preserve"> </w:t>
      </w:r>
      <w:r>
        <w:rPr>
          <w:b/>
          <w:bCs/>
          <w:spacing w:val="6"/>
        </w:rPr>
        <w:t>ГРАДА</w:t>
      </w:r>
      <w:r>
        <w:rPr>
          <w:b/>
          <w:bCs/>
          <w:spacing w:val="58"/>
        </w:rPr>
        <w:t xml:space="preserve"> </w:t>
      </w:r>
      <w:r>
        <w:rPr>
          <w:b/>
          <w:bCs/>
          <w:spacing w:val="-2"/>
        </w:rPr>
        <w:t>БИЈЕЉИНА</w:t>
      </w:r>
    </w:p>
    <w:p w14:paraId="35EF9FF5">
      <w:pPr>
        <w:pStyle w:val="5"/>
        <w:rPr>
          <w:b/>
          <w:bCs/>
        </w:rPr>
      </w:pPr>
    </w:p>
    <w:p w14:paraId="5A88FBB4">
      <w:pPr>
        <w:pStyle w:val="5"/>
        <w:spacing w:before="18"/>
        <w:rPr>
          <w:b/>
          <w:bCs/>
        </w:rPr>
      </w:pPr>
    </w:p>
    <w:p w14:paraId="5A71ACD4">
      <w:pPr>
        <w:pStyle w:val="5"/>
        <w:spacing w:before="1"/>
        <w:ind w:left="917"/>
        <w:rPr>
          <w:b/>
          <w:bCs/>
        </w:rPr>
      </w:pPr>
      <w:r>
        <w:rPr>
          <w:b/>
          <w:bCs/>
          <w:w w:val="110"/>
        </w:rPr>
        <w:t>ПРЕДМЕТ:</w:t>
      </w:r>
      <w:r>
        <w:rPr>
          <w:b/>
          <w:bCs/>
          <w:spacing w:val="-2"/>
          <w:w w:val="110"/>
        </w:rPr>
        <w:t xml:space="preserve"> Притужба</w:t>
      </w:r>
    </w:p>
    <w:p w14:paraId="0F0534D4">
      <w:pPr>
        <w:pStyle w:val="5"/>
        <w:spacing w:before="7"/>
      </w:pPr>
    </w:p>
    <w:p w14:paraId="442F7271">
      <w:pPr>
        <w:pStyle w:val="5"/>
        <w:tabs>
          <w:tab w:val="left" w:pos="9705"/>
        </w:tabs>
        <w:ind w:left="917"/>
      </w:pPr>
      <w:r>
        <w:t>Притужба</w:t>
      </w:r>
      <w:r>
        <w:rPr>
          <w:spacing w:val="14"/>
        </w:rPr>
        <w:t xml:space="preserve"> </w:t>
      </w:r>
      <w:r>
        <w:t>се</w:t>
      </w:r>
      <w:r>
        <w:rPr>
          <w:spacing w:val="14"/>
        </w:rPr>
        <w:t xml:space="preserve"> </w:t>
      </w:r>
      <w:r>
        <w:t>односи</w:t>
      </w:r>
      <w:r>
        <w:rPr>
          <w:spacing w:val="13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rPr>
          <w:u w:val="single"/>
        </w:rPr>
        <w:tab/>
      </w:r>
    </w:p>
    <w:p w14:paraId="6DE6148B">
      <w:pPr>
        <w:spacing w:before="10"/>
        <w:ind w:left="3372" w:right="0" w:firstLine="0"/>
        <w:jc w:val="left"/>
        <w:rPr>
          <w:sz w:val="18"/>
        </w:rPr>
      </w:pPr>
      <w:r>
        <w:rPr>
          <w:w w:val="105"/>
          <w:sz w:val="18"/>
        </w:rPr>
        <w:t>(назив</w:t>
      </w:r>
      <w:r>
        <w:rPr>
          <w:spacing w:val="-12"/>
          <w:w w:val="105"/>
          <w:sz w:val="18"/>
        </w:rPr>
        <w:t xml:space="preserve"> </w:t>
      </w:r>
      <w:r>
        <w:rPr>
          <w:w w:val="105"/>
          <w:sz w:val="18"/>
        </w:rPr>
        <w:t>организационе</w:t>
      </w:r>
      <w:r>
        <w:rPr>
          <w:spacing w:val="-12"/>
          <w:w w:val="105"/>
          <w:sz w:val="18"/>
        </w:rPr>
        <w:t xml:space="preserve"> </w:t>
      </w:r>
      <w:r>
        <w:rPr>
          <w:w w:val="105"/>
          <w:sz w:val="18"/>
        </w:rPr>
        <w:t>јединице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ГУ,</w:t>
      </w:r>
      <w:r>
        <w:rPr>
          <w:spacing w:val="-12"/>
          <w:w w:val="105"/>
          <w:sz w:val="18"/>
        </w:rPr>
        <w:t xml:space="preserve"> </w:t>
      </w:r>
      <w:r>
        <w:rPr>
          <w:w w:val="105"/>
          <w:sz w:val="18"/>
        </w:rPr>
        <w:t>име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и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презиме</w:t>
      </w:r>
      <w:r>
        <w:rPr>
          <w:spacing w:val="-12"/>
          <w:w w:val="105"/>
          <w:sz w:val="18"/>
        </w:rPr>
        <w:t xml:space="preserve"> </w:t>
      </w:r>
      <w:r>
        <w:rPr>
          <w:w w:val="105"/>
          <w:sz w:val="18"/>
        </w:rPr>
        <w:t>службеника,</w:t>
      </w:r>
      <w:r>
        <w:rPr>
          <w:spacing w:val="-12"/>
          <w:w w:val="105"/>
          <w:sz w:val="18"/>
        </w:rPr>
        <w:t xml:space="preserve"> </w:t>
      </w:r>
      <w:r>
        <w:rPr>
          <w:w w:val="105"/>
          <w:sz w:val="18"/>
        </w:rPr>
        <w:t>радња</w:t>
      </w:r>
      <w:r>
        <w:rPr>
          <w:spacing w:val="-9"/>
          <w:w w:val="105"/>
          <w:sz w:val="18"/>
        </w:rPr>
        <w:t xml:space="preserve"> </w:t>
      </w:r>
      <w:r>
        <w:rPr>
          <w:spacing w:val="-5"/>
          <w:w w:val="105"/>
          <w:sz w:val="18"/>
        </w:rPr>
        <w:t>или</w:t>
      </w:r>
    </w:p>
    <w:p w14:paraId="046D2562">
      <w:pPr>
        <w:pStyle w:val="5"/>
        <w:spacing w:before="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161925</wp:posOffset>
                </wp:positionV>
                <wp:extent cx="6016625" cy="1270"/>
                <wp:effectExtent l="0" t="0" r="0" b="0"/>
                <wp:wrapTopAndBottom/>
                <wp:docPr id="7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66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6625">
                              <a:moveTo>
                                <a:pt x="0" y="0"/>
                              </a:moveTo>
                              <a:lnTo>
                                <a:pt x="6016085" y="0"/>
                              </a:lnTo>
                            </a:path>
                          </a:pathLst>
                        </a:custGeom>
                        <a:ln w="57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o:spt="100" style="position:absolute;left:0pt;margin-left:66pt;margin-top:12.75pt;height:0.1pt;width:473.75pt;mso-position-horizontal-relative:page;mso-wrap-distance-bottom:0pt;mso-wrap-distance-top:0pt;z-index:-251652096;mso-width-relative:page;mso-height-relative:page;" filled="f" stroked="t" coordsize="6016625,1" o:gfxdata="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UWuiD2gAAAAoBAAAPAAAA&#10;AAAAAAEAIAAAACIAAABkcnMvZG93bnJldi54bWxQSwECFAAUAAAACACHTuJAogUkXRMCAAB6BAAA&#10;DgAAAAAAAAABACAAAAApAQAAZHJzL2Uyb0RvYy54bWxQSwUGAAAAAAYABgBZAQAArgUAAAAA&#10;" path="m0,0l6016085,0e">
                <v:fill on="f" focussize="0,0"/>
                <v:stroke weight="0.45007874015748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69BA32E3">
      <w:pPr>
        <w:spacing w:before="9"/>
        <w:ind w:left="240" w:right="0" w:firstLine="0"/>
        <w:jc w:val="left"/>
        <w:rPr>
          <w:sz w:val="18"/>
        </w:rPr>
      </w:pPr>
      <w:r>
        <w:rPr>
          <w:w w:val="105"/>
          <w:sz w:val="18"/>
        </w:rPr>
        <w:t>организација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рада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којом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је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подносилац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незадовољан,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број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и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датум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акта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и</w:t>
      </w:r>
      <w:r>
        <w:rPr>
          <w:spacing w:val="-9"/>
          <w:w w:val="105"/>
          <w:sz w:val="18"/>
        </w:rPr>
        <w:t xml:space="preserve"> </w:t>
      </w:r>
      <w:r>
        <w:rPr>
          <w:spacing w:val="-4"/>
          <w:w w:val="105"/>
          <w:sz w:val="18"/>
        </w:rPr>
        <w:t>сл.)</w:t>
      </w:r>
    </w:p>
    <w:p w14:paraId="7275FCA0">
      <w:pPr>
        <w:pStyle w:val="5"/>
        <w:spacing w:before="21"/>
        <w:rPr>
          <w:sz w:val="18"/>
        </w:rPr>
      </w:pPr>
    </w:p>
    <w:p w14:paraId="1B9E5ADB">
      <w:pPr>
        <w:pStyle w:val="2"/>
        <w:rPr>
          <w:b/>
          <w:bCs/>
        </w:rPr>
      </w:pPr>
      <w:r>
        <w:rPr>
          <w:b/>
          <w:bCs/>
          <w:spacing w:val="-2"/>
          <w:w w:val="110"/>
          <w:u w:val="thick"/>
        </w:rPr>
        <w:t>ПРИТУЖБА:</w:t>
      </w:r>
    </w:p>
    <w:p w14:paraId="41BA7A7F">
      <w:pPr>
        <w:spacing w:before="3" w:line="249" w:lineRule="auto"/>
        <w:ind w:left="240" w:right="0" w:firstLine="676"/>
        <w:jc w:val="left"/>
        <w:rPr>
          <w:sz w:val="20"/>
        </w:rPr>
      </w:pPr>
      <w:r>
        <w:rPr>
          <w:w w:val="105"/>
          <w:sz w:val="20"/>
        </w:rPr>
        <w:t>Опишите околности које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су довеле до Вашег незадовољства! (Конкретно: рад или радња којом сте незадовољни, мјесто и вријеме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радње,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број и датум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акта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(ако постоји), рад службеника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и сл.).</w:t>
      </w:r>
    </w:p>
    <w:p w14:paraId="4CEAC25B">
      <w:pPr>
        <w:pStyle w:val="5"/>
        <w:ind w:left="135"/>
        <w:rPr>
          <w:sz w:val="20"/>
        </w:rPr>
      </w:pPr>
      <w:r>
        <w:rPr>
          <w:sz w:val="20"/>
        </w:rPr>
        <mc:AlternateContent>
          <mc:Choice Requires="wpg">
            <w:drawing>
              <wp:inline distT="0" distB="0" distL="0" distR="0">
                <wp:extent cx="6225540" cy="1824355"/>
                <wp:effectExtent l="0" t="0" r="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5540" cy="1824355"/>
                          <a:chOff x="0" y="0"/>
                          <a:chExt cx="6225540" cy="182435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-8" y="9"/>
                            <a:ext cx="6225540" cy="1824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5540" h="1824355">
                                <a:moveTo>
                                  <a:pt x="6218923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817979"/>
                                </a:lnTo>
                                <a:lnTo>
                                  <a:pt x="0" y="1824075"/>
                                </a:lnTo>
                                <a:lnTo>
                                  <a:pt x="6096" y="1824075"/>
                                </a:lnTo>
                                <a:lnTo>
                                  <a:pt x="6218923" y="1824075"/>
                                </a:lnTo>
                                <a:lnTo>
                                  <a:pt x="6218923" y="1817979"/>
                                </a:lnTo>
                                <a:lnTo>
                                  <a:pt x="6096" y="1817979"/>
                                </a:lnTo>
                                <a:lnTo>
                                  <a:pt x="6096" y="6096"/>
                                </a:lnTo>
                                <a:lnTo>
                                  <a:pt x="6218923" y="6096"/>
                                </a:lnTo>
                                <a:lnTo>
                                  <a:pt x="6218923" y="0"/>
                                </a:lnTo>
                                <a:close/>
                              </a:path>
                              <a:path w="6225540" h="1824355">
                                <a:moveTo>
                                  <a:pt x="6225032" y="0"/>
                                </a:moveTo>
                                <a:lnTo>
                                  <a:pt x="6218936" y="0"/>
                                </a:lnTo>
                                <a:lnTo>
                                  <a:pt x="6218936" y="6096"/>
                                </a:lnTo>
                                <a:lnTo>
                                  <a:pt x="6218936" y="1817979"/>
                                </a:lnTo>
                                <a:lnTo>
                                  <a:pt x="6218936" y="1824075"/>
                                </a:lnTo>
                                <a:lnTo>
                                  <a:pt x="6225032" y="1824075"/>
                                </a:lnTo>
                                <a:lnTo>
                                  <a:pt x="6225032" y="1817979"/>
                                </a:lnTo>
                                <a:lnTo>
                                  <a:pt x="6225032" y="6096"/>
                                </a:lnTo>
                                <a:lnTo>
                                  <a:pt x="6225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143.65pt;width:490.2pt;" coordsize="6225540,1824355" o:gfxdata="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">
                <o:lock v:ext="edit" aspectratio="f"/>
                <v:shape id="Graphic 9" o:spid="_x0000_s1026" o:spt="100" style="position:absolute;left:-8;top:9;height:1824355;width:6225540;" fillcolor="#000000" filled="t" stroked="f" coordsize="6225540,1824355" o:gfxdata="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HgFf+twAAANoAAAAP&#10;AAAAAAAAAAEAIAAAACIAAABkcnMvZG93bnJldi54bWxQSwECFAAUAAAACACHTuJAMy8FnjsAAAA5&#10;AAAAEAAAAAAAAAABACAAAAAGAQAAZHJzL3NoYXBleG1sLnhtbFBLBQYAAAAABgAGAFsBAACwAwAA&#10;AAA=&#10;" path="m6218923,0l6096,0,0,0,0,6096,0,1817979,0,1824075,6096,1824075,6218923,1824075,6218923,1817979,6096,1817979,6096,6096,6218923,6096,6218923,0xem6225032,0l6218936,0,6218936,6096,6218936,1817979,6218936,1824075,6225032,1824075,6225032,1817979,6225032,6096,6225032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w10:wrap type="none"/>
                <w10:anchorlock/>
              </v:group>
            </w:pict>
          </mc:Fallback>
        </mc:AlternateContent>
      </w:r>
    </w:p>
    <w:p w14:paraId="7A4AF29C">
      <w:pPr>
        <w:pStyle w:val="2"/>
        <w:rPr>
          <w:b/>
          <w:bCs/>
        </w:rPr>
      </w:pPr>
      <w:r>
        <w:rPr>
          <w:b/>
          <w:bCs/>
          <w:w w:val="110"/>
          <w:u w:val="thick"/>
        </w:rPr>
        <w:t>ПРЕДЛОЗИ</w:t>
      </w:r>
      <w:r>
        <w:rPr>
          <w:b/>
          <w:bCs/>
          <w:spacing w:val="-11"/>
          <w:w w:val="110"/>
          <w:u w:val="thick"/>
        </w:rPr>
        <w:t xml:space="preserve"> </w:t>
      </w:r>
      <w:r>
        <w:rPr>
          <w:b/>
          <w:bCs/>
          <w:w w:val="110"/>
          <w:u w:val="thick"/>
        </w:rPr>
        <w:t>ЗА</w:t>
      </w:r>
      <w:r>
        <w:rPr>
          <w:b/>
          <w:bCs/>
          <w:spacing w:val="-13"/>
          <w:w w:val="110"/>
          <w:u w:val="thick"/>
        </w:rPr>
        <w:t xml:space="preserve"> </w:t>
      </w:r>
      <w:r>
        <w:rPr>
          <w:b/>
          <w:bCs/>
          <w:w w:val="110"/>
          <w:u w:val="thick"/>
        </w:rPr>
        <w:t>РЈЕШАВАЊЕ</w:t>
      </w:r>
      <w:r>
        <w:rPr>
          <w:b/>
          <w:bCs/>
          <w:spacing w:val="-7"/>
          <w:w w:val="110"/>
          <w:u w:val="thick"/>
        </w:rPr>
        <w:t xml:space="preserve"> </w:t>
      </w:r>
      <w:r>
        <w:rPr>
          <w:b/>
          <w:bCs/>
          <w:spacing w:val="-2"/>
          <w:w w:val="110"/>
          <w:u w:val="thick"/>
        </w:rPr>
        <w:t>ПРОБЛЕМА/ПРИТУЖБЕ:</w:t>
      </w:r>
    </w:p>
    <w:p w14:paraId="7AB4F89B">
      <w:pPr>
        <w:spacing w:before="0"/>
        <w:ind w:left="917" w:right="0" w:firstLine="0"/>
        <w:jc w:val="left"/>
        <w:rPr>
          <w:sz w:val="20"/>
        </w:rPr>
      </w:pPr>
      <w:r>
        <w:rPr>
          <w:sz w:val="20"/>
        </w:rPr>
        <w:t>Наведите</w:t>
      </w:r>
      <w:r>
        <w:rPr>
          <w:spacing w:val="16"/>
          <w:sz w:val="20"/>
        </w:rPr>
        <w:t xml:space="preserve"> </w:t>
      </w:r>
      <w:r>
        <w:rPr>
          <w:sz w:val="20"/>
        </w:rPr>
        <w:t>шта</w:t>
      </w:r>
      <w:r>
        <w:rPr>
          <w:spacing w:val="13"/>
          <w:sz w:val="20"/>
        </w:rPr>
        <w:t xml:space="preserve"> </w:t>
      </w:r>
      <w:r>
        <w:rPr>
          <w:sz w:val="20"/>
        </w:rPr>
        <w:t>сматрате</w:t>
      </w:r>
      <w:r>
        <w:rPr>
          <w:spacing w:val="12"/>
          <w:sz w:val="20"/>
        </w:rPr>
        <w:t xml:space="preserve"> </w:t>
      </w:r>
      <w:r>
        <w:rPr>
          <w:sz w:val="20"/>
        </w:rPr>
        <w:t>да</w:t>
      </w:r>
      <w:r>
        <w:rPr>
          <w:spacing w:val="19"/>
          <w:sz w:val="20"/>
        </w:rPr>
        <w:t xml:space="preserve"> </w:t>
      </w:r>
      <w:r>
        <w:rPr>
          <w:sz w:val="20"/>
        </w:rPr>
        <w:t>је</w:t>
      </w:r>
      <w:r>
        <w:rPr>
          <w:spacing w:val="13"/>
          <w:sz w:val="20"/>
        </w:rPr>
        <w:t xml:space="preserve"> </w:t>
      </w:r>
      <w:r>
        <w:rPr>
          <w:sz w:val="20"/>
        </w:rPr>
        <w:t>потребно</w:t>
      </w:r>
      <w:r>
        <w:rPr>
          <w:spacing w:val="17"/>
          <w:sz w:val="20"/>
        </w:rPr>
        <w:t xml:space="preserve"> </w:t>
      </w:r>
      <w:r>
        <w:rPr>
          <w:sz w:val="20"/>
        </w:rPr>
        <w:t>предузети</w:t>
      </w:r>
      <w:r>
        <w:rPr>
          <w:spacing w:val="16"/>
          <w:sz w:val="20"/>
        </w:rPr>
        <w:t xml:space="preserve"> </w:t>
      </w:r>
      <w:r>
        <w:rPr>
          <w:sz w:val="20"/>
        </w:rPr>
        <w:t>да</w:t>
      </w:r>
      <w:r>
        <w:rPr>
          <w:spacing w:val="17"/>
          <w:sz w:val="20"/>
        </w:rPr>
        <w:t xml:space="preserve"> </w:t>
      </w:r>
      <w:r>
        <w:rPr>
          <w:sz w:val="20"/>
        </w:rPr>
        <w:t>би</w:t>
      </w:r>
      <w:r>
        <w:rPr>
          <w:spacing w:val="12"/>
          <w:sz w:val="20"/>
        </w:rPr>
        <w:t xml:space="preserve"> </w:t>
      </w:r>
      <w:r>
        <w:rPr>
          <w:sz w:val="20"/>
        </w:rPr>
        <w:t>се</w:t>
      </w:r>
      <w:r>
        <w:rPr>
          <w:spacing w:val="13"/>
          <w:sz w:val="20"/>
        </w:rPr>
        <w:t xml:space="preserve"> </w:t>
      </w:r>
      <w:r>
        <w:rPr>
          <w:sz w:val="20"/>
        </w:rPr>
        <w:t>проблем/притужба</w:t>
      </w:r>
      <w:r>
        <w:rPr>
          <w:spacing w:val="17"/>
          <w:sz w:val="20"/>
        </w:rPr>
        <w:t xml:space="preserve"> </w:t>
      </w:r>
      <w:r>
        <w:rPr>
          <w:sz w:val="20"/>
        </w:rPr>
        <w:t>исправно</w:t>
      </w:r>
      <w:r>
        <w:rPr>
          <w:spacing w:val="16"/>
          <w:sz w:val="20"/>
        </w:rPr>
        <w:t xml:space="preserve"> </w:t>
      </w:r>
      <w:r>
        <w:rPr>
          <w:spacing w:val="-2"/>
          <w:sz w:val="20"/>
        </w:rPr>
        <w:t>ријешио/ла!</w:t>
      </w:r>
    </w:p>
    <w:p w14:paraId="44E21B44">
      <w:pPr>
        <w:pStyle w:val="5"/>
        <w:ind w:left="135"/>
        <w:rPr>
          <w:sz w:val="20"/>
        </w:rPr>
      </w:pPr>
      <w:r>
        <w:rPr>
          <w:sz w:val="20"/>
        </w:rPr>
        <mc:AlternateContent>
          <mc:Choice Requires="wpg">
            <w:drawing>
              <wp:inline distT="0" distB="0" distL="0" distR="0">
                <wp:extent cx="6225540" cy="670560"/>
                <wp:effectExtent l="0" t="0" r="0" b="0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5540" cy="670560"/>
                          <a:chOff x="0" y="0"/>
                          <a:chExt cx="6225540" cy="67056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-8" y="2"/>
                            <a:ext cx="6225540" cy="670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5540" h="670560">
                                <a:moveTo>
                                  <a:pt x="6218923" y="664425"/>
                                </a:moveTo>
                                <a:lnTo>
                                  <a:pt x="6096" y="664425"/>
                                </a:lnTo>
                                <a:lnTo>
                                  <a:pt x="6096" y="6108"/>
                                </a:lnTo>
                                <a:lnTo>
                                  <a:pt x="0" y="6108"/>
                                </a:lnTo>
                                <a:lnTo>
                                  <a:pt x="0" y="664425"/>
                                </a:lnTo>
                                <a:lnTo>
                                  <a:pt x="0" y="670521"/>
                                </a:lnTo>
                                <a:lnTo>
                                  <a:pt x="6096" y="670521"/>
                                </a:lnTo>
                                <a:lnTo>
                                  <a:pt x="6218923" y="670521"/>
                                </a:lnTo>
                                <a:lnTo>
                                  <a:pt x="6218923" y="664425"/>
                                </a:lnTo>
                                <a:close/>
                              </a:path>
                              <a:path w="6225540" h="670560">
                                <a:moveTo>
                                  <a:pt x="6218923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6218923" y="6096"/>
                                </a:lnTo>
                                <a:lnTo>
                                  <a:pt x="6218923" y="0"/>
                                </a:lnTo>
                                <a:close/>
                              </a:path>
                              <a:path w="6225540" h="670560">
                                <a:moveTo>
                                  <a:pt x="6225032" y="6108"/>
                                </a:moveTo>
                                <a:lnTo>
                                  <a:pt x="6218936" y="6108"/>
                                </a:lnTo>
                                <a:lnTo>
                                  <a:pt x="6218936" y="664425"/>
                                </a:lnTo>
                                <a:lnTo>
                                  <a:pt x="6218936" y="670521"/>
                                </a:lnTo>
                                <a:lnTo>
                                  <a:pt x="6225032" y="670521"/>
                                </a:lnTo>
                                <a:lnTo>
                                  <a:pt x="6225032" y="664425"/>
                                </a:lnTo>
                                <a:lnTo>
                                  <a:pt x="6225032" y="6108"/>
                                </a:lnTo>
                                <a:close/>
                              </a:path>
                              <a:path w="6225540" h="670560">
                                <a:moveTo>
                                  <a:pt x="6225032" y="0"/>
                                </a:moveTo>
                                <a:lnTo>
                                  <a:pt x="6218936" y="0"/>
                                </a:lnTo>
                                <a:lnTo>
                                  <a:pt x="6218936" y="6096"/>
                                </a:lnTo>
                                <a:lnTo>
                                  <a:pt x="6225032" y="6096"/>
                                </a:lnTo>
                                <a:lnTo>
                                  <a:pt x="6225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52.8pt;width:490.2pt;" coordsize="6225540,670560" o:gfxdata="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">
                <o:lock v:ext="edit" aspectratio="f"/>
                <v:shape id="Graphic 11" o:spid="_x0000_s1026" o:spt="100" style="position:absolute;left:-8;top:2;height:670560;width:6225540;" fillcolor="#000000" filled="t" stroked="f" coordsize="6225540,670560" o:gfxdata="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mnKDrsAAADb&#10;AAAADwAAAAAAAAABACAAAAAiAAAAZHJzL2Rvd25yZXYueG1sUEsBAhQAFAAAAAgAh07iQDMvBZ47&#10;AAAAOQAAABAAAAAAAAAAAQAgAAAACgEAAGRycy9zaGFwZXhtbC54bWxQSwUGAAAAAAYABgBbAQAA&#10;tAMAAAAA&#10;" path="m6218923,664425l6096,664425,6096,6108,0,6108,0,664425,0,670521,6096,670521,6218923,670521,6218923,664425xem6218923,0l6096,0,0,0,0,6096,6096,6096,6218923,6096,6218923,0xem6225032,6108l6218936,6108,6218936,664425,6218936,670521,6225032,670521,6225032,664425,6225032,6108xem6225032,0l6218936,0,6218936,6096,6225032,6096,6225032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w10:wrap type="none"/>
                <w10:anchorlock/>
              </v:group>
            </w:pict>
          </mc:Fallback>
        </mc:AlternateContent>
      </w:r>
    </w:p>
    <w:p w14:paraId="0057BC7E">
      <w:pPr>
        <w:pStyle w:val="2"/>
        <w:rPr>
          <w:b/>
          <w:bCs/>
        </w:rPr>
      </w:pPr>
      <w:r>
        <w:rPr>
          <w:b/>
          <w:bCs/>
          <w:spacing w:val="-2"/>
          <w:w w:val="110"/>
          <w:u w:val="thick"/>
        </w:rPr>
        <w:t>ПРИЛОЗИ:</w:t>
      </w:r>
    </w:p>
    <w:p w14:paraId="7D71D4FA">
      <w:pPr>
        <w:spacing w:before="0"/>
        <w:ind w:left="917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771525</wp:posOffset>
                </wp:positionH>
                <wp:positionV relativeFrom="paragraph">
                  <wp:posOffset>120650</wp:posOffset>
                </wp:positionV>
                <wp:extent cx="6225540" cy="615950"/>
                <wp:effectExtent l="0" t="0" r="0" b="0"/>
                <wp:wrapNone/>
                <wp:docPr id="12" name="Graphi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5540" cy="615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5540" h="615950">
                              <a:moveTo>
                                <a:pt x="6218923" y="0"/>
                              </a:move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4559"/>
                              </a:lnTo>
                              <a:lnTo>
                                <a:pt x="0" y="609536"/>
                              </a:lnTo>
                              <a:lnTo>
                                <a:pt x="0" y="615632"/>
                              </a:lnTo>
                              <a:lnTo>
                                <a:pt x="6096" y="615632"/>
                              </a:lnTo>
                              <a:lnTo>
                                <a:pt x="6218923" y="615632"/>
                              </a:lnTo>
                              <a:lnTo>
                                <a:pt x="6218923" y="609536"/>
                              </a:lnTo>
                              <a:lnTo>
                                <a:pt x="6096" y="609536"/>
                              </a:lnTo>
                              <a:lnTo>
                                <a:pt x="6096" y="4572"/>
                              </a:lnTo>
                              <a:lnTo>
                                <a:pt x="6218923" y="4572"/>
                              </a:lnTo>
                              <a:lnTo>
                                <a:pt x="6218923" y="0"/>
                              </a:lnTo>
                              <a:close/>
                            </a:path>
                            <a:path w="6225540" h="615950">
                              <a:moveTo>
                                <a:pt x="6225032" y="0"/>
                              </a:moveTo>
                              <a:lnTo>
                                <a:pt x="6218936" y="0"/>
                              </a:lnTo>
                              <a:lnTo>
                                <a:pt x="6218936" y="4559"/>
                              </a:lnTo>
                              <a:lnTo>
                                <a:pt x="6218936" y="609536"/>
                              </a:lnTo>
                              <a:lnTo>
                                <a:pt x="6218936" y="615632"/>
                              </a:lnTo>
                              <a:lnTo>
                                <a:pt x="6225032" y="615632"/>
                              </a:lnTo>
                              <a:lnTo>
                                <a:pt x="6225032" y="609536"/>
                              </a:lnTo>
                              <a:lnTo>
                                <a:pt x="6225032" y="4572"/>
                              </a:lnTo>
                              <a:lnTo>
                                <a:pt x="62250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" o:spid="_x0000_s1026" o:spt="100" style="position:absolute;left:0pt;margin-left:60.75pt;margin-top:9.5pt;height:48.5pt;width:490.2pt;mso-position-horizontal-relative:page;z-index:251659264;mso-width-relative:page;mso-height-relative:page;" fillcolor="#000000" filled="t" stroked="f" coordsize="6225540,615950" o:gfxdata="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3hEb&#10;2dYAAAALAQAADwAAAAAAAAABACAAAAAiAAAAZHJzL2Rvd25yZXYueG1sUEsBAhQAFAAAAAgAh07i&#10;QEZvMOOWAgAABQgAAA4AAAAAAAAAAQAgAAAAJQEAAGRycy9lMm9Eb2MueG1sUEsFBgAAAAAGAAYA&#10;WQEAAC0GAAAAAA==&#10;" path="m6218923,0l6096,0,0,0,0,4559,0,609536,0,615632,6096,615632,6218923,615632,6218923,609536,6096,609536,6096,4572,6218923,4572,6218923,0xem6225032,0l6218936,0,6218936,4559,6218936,609536,6218936,615632,6225032,615632,6225032,609536,6225032,4572,6225032,0xe">
                <v:fill on="t" focussize="0,0"/>
                <v:stroke on="f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pacing w:val="-2"/>
          <w:w w:val="105"/>
          <w:sz w:val="20"/>
        </w:rPr>
        <w:t>Наведите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све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прилоге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које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достављате уз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притужбу (ако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их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има).</w:t>
      </w:r>
      <w:r>
        <w:rPr>
          <w:spacing w:val="-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Копије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не морају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бити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овјерене!</w:t>
      </w:r>
    </w:p>
    <w:p w14:paraId="400C05D0">
      <w:pPr>
        <w:pStyle w:val="5"/>
      </w:pPr>
    </w:p>
    <w:p w14:paraId="1E426D7E">
      <w:pPr>
        <w:pStyle w:val="5"/>
      </w:pPr>
    </w:p>
    <w:p w14:paraId="057C2C62">
      <w:pPr>
        <w:pStyle w:val="5"/>
      </w:pPr>
    </w:p>
    <w:p w14:paraId="6905A238">
      <w:pPr>
        <w:pStyle w:val="5"/>
        <w:spacing w:before="161"/>
      </w:pPr>
    </w:p>
    <w:p w14:paraId="4819B1F5">
      <w:pPr>
        <w:pStyle w:val="5"/>
        <w:tabs>
          <w:tab w:val="left" w:pos="4977"/>
          <w:tab w:val="left" w:pos="6331"/>
          <w:tab w:val="left" w:pos="7516"/>
        </w:tabs>
        <w:ind w:left="917"/>
        <w:rPr>
          <w:sz w:val="18"/>
        </w:rPr>
      </w:pPr>
      <w:r>
        <w:rPr>
          <w:b/>
          <w:bCs/>
          <w:u w:val="thick"/>
        </w:rPr>
        <w:t>ОДГОВОР</w:t>
      </w:r>
      <w:r>
        <w:rPr>
          <w:b/>
          <w:bCs/>
          <w:spacing w:val="49"/>
          <w:u w:val="thick"/>
        </w:rPr>
        <w:t xml:space="preserve"> </w:t>
      </w:r>
      <w:r>
        <w:rPr>
          <w:b/>
          <w:bCs/>
          <w:u w:val="thick"/>
        </w:rPr>
        <w:t>ДОСТАВИТИ</w:t>
      </w:r>
      <w:r>
        <w:rPr>
          <w:b/>
          <w:bCs/>
        </w:rPr>
        <w:t>:</w:t>
      </w:r>
      <w:r>
        <w:rPr>
          <w:spacing w:val="55"/>
        </w:rPr>
        <w:t xml:space="preserve"> </w:t>
      </w:r>
      <w:bookmarkStart w:id="0" w:name="_GoBack"/>
      <w:r>
        <w:rPr>
          <w:b/>
          <w:bCs/>
          <w:spacing w:val="55"/>
        </w:rPr>
        <w:t xml:space="preserve"> </w:t>
      </w:r>
      <w:r>
        <w:rPr>
          <w:rFonts w:ascii="Courier New" w:hAnsi="Courier New"/>
          <w:b/>
          <w:bCs/>
        </w:rPr>
        <w:t>□</w:t>
      </w:r>
      <w:r>
        <w:rPr>
          <w:rFonts w:ascii="Courier New" w:hAnsi="Courier New"/>
          <w:b/>
          <w:bCs/>
          <w:spacing w:val="-24"/>
        </w:rPr>
        <w:t xml:space="preserve"> </w:t>
      </w:r>
      <w:r>
        <w:rPr>
          <w:b/>
          <w:bCs/>
          <w:spacing w:val="-4"/>
        </w:rPr>
        <w:t>лично</w:t>
      </w:r>
      <w:r>
        <w:rPr>
          <w:b/>
          <w:bCs/>
        </w:rPr>
        <w:tab/>
      </w:r>
      <w:r>
        <w:rPr>
          <w:rFonts w:ascii="Courier New" w:hAnsi="Courier New"/>
          <w:b/>
          <w:bCs/>
        </w:rPr>
        <w:t>□</w:t>
      </w:r>
      <w:r>
        <w:rPr>
          <w:rFonts w:ascii="Courier New" w:hAnsi="Courier New"/>
          <w:b/>
          <w:bCs/>
          <w:spacing w:val="-71"/>
        </w:rPr>
        <w:t xml:space="preserve"> </w:t>
      </w:r>
      <w:r>
        <w:rPr>
          <w:b/>
          <w:bCs/>
          <w:spacing w:val="-2"/>
        </w:rPr>
        <w:t>поштом</w:t>
      </w:r>
      <w:r>
        <w:rPr>
          <w:b/>
          <w:bCs/>
        </w:rPr>
        <w:tab/>
      </w:r>
      <w:r>
        <w:rPr>
          <w:rFonts w:ascii="Courier New" w:hAnsi="Courier New"/>
          <w:b/>
          <w:bCs/>
        </w:rPr>
        <w:t>□</w:t>
      </w:r>
      <w:r>
        <w:rPr>
          <w:rFonts w:ascii="Courier New" w:hAnsi="Courier New"/>
          <w:b/>
          <w:bCs/>
          <w:spacing w:val="-67"/>
        </w:rPr>
        <w:t xml:space="preserve"> </w:t>
      </w:r>
      <w:r>
        <w:rPr>
          <w:b/>
          <w:bCs/>
        </w:rPr>
        <w:t>Е</w:t>
      </w:r>
      <w:r>
        <w:rPr>
          <w:b/>
          <w:bCs/>
          <w:spacing w:val="9"/>
        </w:rPr>
        <w:t xml:space="preserve"> </w:t>
      </w:r>
      <w:r>
        <w:rPr>
          <w:b/>
          <w:bCs/>
        </w:rPr>
        <w:t>-</w:t>
      </w:r>
      <w:r>
        <w:rPr>
          <w:b/>
          <w:bCs/>
          <w:spacing w:val="5"/>
        </w:rPr>
        <w:t xml:space="preserve"> </w:t>
      </w:r>
      <w:r>
        <w:rPr>
          <w:b/>
          <w:bCs/>
          <w:spacing w:val="-4"/>
        </w:rPr>
        <w:t>mail</w:t>
      </w:r>
      <w:bookmarkEnd w:id="0"/>
      <w:r>
        <w:tab/>
      </w:r>
      <w:r>
        <w:rPr>
          <w:spacing w:val="-2"/>
          <w:sz w:val="18"/>
        </w:rPr>
        <w:t>(означити)</w:t>
      </w:r>
    </w:p>
    <w:p w14:paraId="3F19BC94">
      <w:pPr>
        <w:pStyle w:val="5"/>
      </w:pPr>
    </w:p>
    <w:p w14:paraId="34DE7155">
      <w:pPr>
        <w:pStyle w:val="5"/>
        <w:spacing w:before="10"/>
      </w:pPr>
    </w:p>
    <w:p w14:paraId="50DD71FF">
      <w:pPr>
        <w:pStyle w:val="2"/>
        <w:tabs>
          <w:tab w:val="left" w:pos="2486"/>
          <w:tab w:val="left" w:pos="4344"/>
          <w:tab w:val="left" w:pos="6218"/>
          <w:tab w:val="left" w:pos="9878"/>
        </w:tabs>
        <w:ind w:left="240"/>
      </w:pPr>
      <w:r>
        <w:t xml:space="preserve">У </w:t>
      </w:r>
      <w:r>
        <w:rPr>
          <w:u w:val="single"/>
        </w:rPr>
        <w:tab/>
      </w:r>
      <w:r>
        <w:t xml:space="preserve">, </w:t>
      </w:r>
      <w:r>
        <w:rPr>
          <w:u w:val="single"/>
        </w:rPr>
        <w:tab/>
      </w:r>
      <w:r>
        <w:tab/>
      </w:r>
      <w:r>
        <w:rPr>
          <w:u w:val="single"/>
        </w:rPr>
        <w:tab/>
      </w:r>
    </w:p>
    <w:p w14:paraId="6A1BD424">
      <w:pPr>
        <w:tabs>
          <w:tab w:val="left" w:pos="3118"/>
          <w:tab w:val="left" w:pos="6712"/>
        </w:tabs>
        <w:spacing w:before="5"/>
        <w:ind w:left="960" w:right="0" w:firstLine="0"/>
        <w:jc w:val="left"/>
        <w:rPr>
          <w:sz w:val="17"/>
        </w:rPr>
      </w:pPr>
      <w:r>
        <w:rPr>
          <w:spacing w:val="-2"/>
          <w:sz w:val="17"/>
        </w:rPr>
        <w:t>(мјесто)</w:t>
      </w:r>
      <w:r>
        <w:rPr>
          <w:sz w:val="17"/>
        </w:rPr>
        <w:tab/>
      </w:r>
      <w:r>
        <w:rPr>
          <w:sz w:val="17"/>
        </w:rPr>
        <w:t>(</w:t>
      </w:r>
      <w:r>
        <w:rPr>
          <w:spacing w:val="-3"/>
          <w:sz w:val="17"/>
        </w:rPr>
        <w:t xml:space="preserve"> </w:t>
      </w:r>
      <w:r>
        <w:rPr>
          <w:sz w:val="17"/>
        </w:rPr>
        <w:t>датум</w:t>
      </w:r>
      <w:r>
        <w:rPr>
          <w:spacing w:val="-3"/>
          <w:sz w:val="17"/>
        </w:rPr>
        <w:t xml:space="preserve"> </w:t>
      </w:r>
      <w:r>
        <w:rPr>
          <w:spacing w:val="-10"/>
          <w:sz w:val="17"/>
        </w:rPr>
        <w:t>)</w:t>
      </w:r>
      <w:r>
        <w:rPr>
          <w:sz w:val="17"/>
        </w:rPr>
        <w:tab/>
      </w:r>
      <w:r>
        <w:rPr>
          <w:sz w:val="17"/>
        </w:rPr>
        <w:t>(читак</w:t>
      </w:r>
      <w:r>
        <w:rPr>
          <w:spacing w:val="-11"/>
          <w:sz w:val="17"/>
        </w:rPr>
        <w:t xml:space="preserve"> </w:t>
      </w:r>
      <w:r>
        <w:rPr>
          <w:sz w:val="17"/>
        </w:rPr>
        <w:t>потпис</w:t>
      </w:r>
      <w:r>
        <w:rPr>
          <w:spacing w:val="-10"/>
          <w:sz w:val="17"/>
        </w:rPr>
        <w:t xml:space="preserve"> </w:t>
      </w:r>
      <w:r>
        <w:rPr>
          <w:sz w:val="17"/>
        </w:rPr>
        <w:t>подносиоца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>притужбе)</w:t>
      </w:r>
    </w:p>
    <w:p w14:paraId="1FFCDF55">
      <w:pPr>
        <w:spacing w:after="0"/>
        <w:jc w:val="left"/>
        <w:rPr>
          <w:sz w:val="17"/>
        </w:rPr>
        <w:sectPr>
          <w:footerReference r:id="rId5" w:type="default"/>
          <w:type w:val="continuous"/>
          <w:pgSz w:w="12240" w:h="15840"/>
          <w:pgMar w:top="720" w:right="1080" w:bottom="900" w:left="1080" w:header="0" w:footer="715" w:gutter="0"/>
          <w:pgNumType w:start="1"/>
          <w:cols w:space="720" w:num="1"/>
        </w:sectPr>
      </w:pPr>
    </w:p>
    <w:p w14:paraId="1027EA80">
      <w:pPr>
        <w:pStyle w:val="2"/>
        <w:spacing w:before="82"/>
        <w:ind w:left="0" w:right="23"/>
        <w:jc w:val="center"/>
        <w:rPr>
          <w:b/>
          <w:bCs/>
        </w:rPr>
      </w:pPr>
      <w:r>
        <w:rPr>
          <w:b/>
          <w:bCs/>
          <w:spacing w:val="16"/>
          <w:w w:val="110"/>
        </w:rPr>
        <w:t>УПУТСТВО</w:t>
      </w:r>
      <w:r>
        <w:rPr>
          <w:b/>
          <w:bCs/>
          <w:spacing w:val="28"/>
          <w:w w:val="110"/>
        </w:rPr>
        <w:t xml:space="preserve"> </w:t>
      </w:r>
      <w:r>
        <w:rPr>
          <w:b/>
          <w:bCs/>
          <w:spacing w:val="10"/>
          <w:w w:val="110"/>
        </w:rPr>
        <w:t>ЗА</w:t>
      </w:r>
      <w:r>
        <w:rPr>
          <w:b/>
          <w:bCs/>
          <w:spacing w:val="30"/>
          <w:w w:val="110"/>
        </w:rPr>
        <w:t xml:space="preserve"> </w:t>
      </w:r>
      <w:r>
        <w:rPr>
          <w:b/>
          <w:bCs/>
          <w:spacing w:val="16"/>
          <w:w w:val="110"/>
        </w:rPr>
        <w:t>ПОДНОШЕЊЕ</w:t>
      </w:r>
      <w:r>
        <w:rPr>
          <w:b/>
          <w:bCs/>
          <w:spacing w:val="30"/>
          <w:w w:val="110"/>
        </w:rPr>
        <w:t xml:space="preserve"> </w:t>
      </w:r>
      <w:r>
        <w:rPr>
          <w:b/>
          <w:bCs/>
          <w:w w:val="110"/>
        </w:rPr>
        <w:t>И</w:t>
      </w:r>
      <w:r>
        <w:rPr>
          <w:b/>
          <w:bCs/>
          <w:spacing w:val="32"/>
          <w:w w:val="110"/>
        </w:rPr>
        <w:t xml:space="preserve"> </w:t>
      </w:r>
      <w:r>
        <w:rPr>
          <w:b/>
          <w:bCs/>
          <w:spacing w:val="16"/>
          <w:w w:val="110"/>
        </w:rPr>
        <w:t>РЈЕШАВАЊЕ</w:t>
      </w:r>
      <w:r>
        <w:rPr>
          <w:b/>
          <w:bCs/>
          <w:spacing w:val="30"/>
          <w:w w:val="110"/>
        </w:rPr>
        <w:t xml:space="preserve"> </w:t>
      </w:r>
      <w:r>
        <w:rPr>
          <w:b/>
          <w:bCs/>
          <w:spacing w:val="14"/>
          <w:w w:val="110"/>
        </w:rPr>
        <w:t>ПРИТУЖБИ</w:t>
      </w:r>
    </w:p>
    <w:p w14:paraId="4851B119">
      <w:pPr>
        <w:pStyle w:val="5"/>
        <w:spacing w:before="12"/>
      </w:pPr>
    </w:p>
    <w:p w14:paraId="3AA7F04B">
      <w:pPr>
        <w:pStyle w:val="5"/>
        <w:spacing w:before="1"/>
        <w:ind w:left="240"/>
        <w:jc w:val="both"/>
        <w:rPr>
          <w:b/>
          <w:bCs/>
        </w:rPr>
      </w:pPr>
      <w:r>
        <w:rPr>
          <w:b/>
          <w:bCs/>
          <w:spacing w:val="16"/>
          <w:w w:val="105"/>
        </w:rPr>
        <w:t>Подношење</w:t>
      </w:r>
      <w:r>
        <w:rPr>
          <w:b/>
          <w:bCs/>
          <w:spacing w:val="58"/>
          <w:w w:val="110"/>
        </w:rPr>
        <w:t xml:space="preserve"> </w:t>
      </w:r>
      <w:r>
        <w:rPr>
          <w:b/>
          <w:bCs/>
          <w:spacing w:val="14"/>
          <w:w w:val="110"/>
        </w:rPr>
        <w:t>притужби:</w:t>
      </w:r>
    </w:p>
    <w:p w14:paraId="0004CCC6">
      <w:pPr>
        <w:pStyle w:val="5"/>
        <w:spacing w:before="1" w:line="244" w:lineRule="auto"/>
        <w:ind w:left="240" w:right="241"/>
        <w:jc w:val="both"/>
      </w:pPr>
      <w:r>
        <w:t>Грађани и правна лица могу подносити притужбе на рад органа Града Бијељина као и на рад и неправилан однос службеника Градске управе и других запослених, када им се обраћају ради остваривања својих права и интереса или извршавања дужности.</w:t>
      </w:r>
    </w:p>
    <w:p w14:paraId="6F60651E">
      <w:pPr>
        <w:pStyle w:val="5"/>
        <w:spacing w:before="3" w:line="244" w:lineRule="auto"/>
        <w:ind w:left="240" w:right="242"/>
        <w:jc w:val="both"/>
      </w:pPr>
      <w:r>
        <w:t xml:space="preserve">Да би се притужба могла узети у рад потребно је да садржи конкретне податке и информације тражене стандардним обрасцем у погледу аката, радњи или понашања са којима је подносилац </w:t>
      </w:r>
      <w:r>
        <w:rPr>
          <w:spacing w:val="-2"/>
        </w:rPr>
        <w:t>незадовољан.</w:t>
      </w:r>
    </w:p>
    <w:p w14:paraId="6AC99F07">
      <w:pPr>
        <w:pStyle w:val="5"/>
        <w:spacing w:before="15"/>
        <w:rPr>
          <w:b/>
          <w:bCs/>
        </w:rPr>
      </w:pPr>
    </w:p>
    <w:p w14:paraId="50FE6B24">
      <w:pPr>
        <w:pStyle w:val="5"/>
        <w:ind w:left="240"/>
        <w:rPr>
          <w:b/>
          <w:bCs/>
        </w:rPr>
      </w:pPr>
      <w:r>
        <w:rPr>
          <w:b/>
          <w:bCs/>
          <w:w w:val="110"/>
        </w:rPr>
        <w:t>Начин</w:t>
      </w:r>
      <w:r>
        <w:rPr>
          <w:b/>
          <w:bCs/>
          <w:spacing w:val="-13"/>
          <w:w w:val="110"/>
        </w:rPr>
        <w:t xml:space="preserve"> </w:t>
      </w:r>
      <w:r>
        <w:rPr>
          <w:b/>
          <w:bCs/>
          <w:w w:val="110"/>
        </w:rPr>
        <w:t>подношења</w:t>
      </w:r>
      <w:r>
        <w:rPr>
          <w:b/>
          <w:bCs/>
          <w:spacing w:val="-10"/>
          <w:w w:val="110"/>
        </w:rPr>
        <w:t xml:space="preserve"> </w:t>
      </w:r>
      <w:r>
        <w:rPr>
          <w:b/>
          <w:bCs/>
          <w:spacing w:val="-2"/>
          <w:w w:val="110"/>
        </w:rPr>
        <w:t>притужби:</w:t>
      </w:r>
    </w:p>
    <w:p w14:paraId="2E42A5FC">
      <w:pPr>
        <w:pStyle w:val="5"/>
        <w:spacing w:before="1"/>
        <w:ind w:left="240"/>
      </w:pPr>
      <w:r>
        <w:t>Притужбе</w:t>
      </w:r>
      <w:r>
        <w:rPr>
          <w:spacing w:val="12"/>
        </w:rPr>
        <w:t xml:space="preserve"> </w:t>
      </w:r>
      <w:r>
        <w:t>се</w:t>
      </w:r>
      <w:r>
        <w:rPr>
          <w:spacing w:val="13"/>
        </w:rPr>
        <w:t xml:space="preserve"> </w:t>
      </w:r>
      <w:r>
        <w:t>могу</w:t>
      </w:r>
      <w:r>
        <w:rPr>
          <w:spacing w:val="10"/>
        </w:rPr>
        <w:t xml:space="preserve"> </w:t>
      </w:r>
      <w:r>
        <w:t>подносити</w:t>
      </w:r>
      <w:r>
        <w:rPr>
          <w:spacing w:val="12"/>
        </w:rPr>
        <w:t xml:space="preserve"> </w:t>
      </w:r>
      <w:r>
        <w:t>на</w:t>
      </w:r>
      <w:r>
        <w:rPr>
          <w:spacing w:val="10"/>
        </w:rPr>
        <w:t xml:space="preserve"> </w:t>
      </w:r>
      <w:r>
        <w:t>један</w:t>
      </w:r>
      <w:r>
        <w:rPr>
          <w:spacing w:val="12"/>
        </w:rPr>
        <w:t xml:space="preserve"> </w:t>
      </w:r>
      <w:r>
        <w:t>од</w:t>
      </w:r>
      <w:r>
        <w:rPr>
          <w:spacing w:val="10"/>
        </w:rPr>
        <w:t xml:space="preserve"> </w:t>
      </w:r>
      <w:r>
        <w:t>следећих</w:t>
      </w:r>
      <w:r>
        <w:rPr>
          <w:spacing w:val="15"/>
        </w:rPr>
        <w:t xml:space="preserve"> </w:t>
      </w:r>
      <w:r>
        <w:rPr>
          <w:spacing w:val="-2"/>
        </w:rPr>
        <w:t>начина:</w:t>
      </w:r>
    </w:p>
    <w:p w14:paraId="7955F909">
      <w:pPr>
        <w:pStyle w:val="7"/>
        <w:numPr>
          <w:ilvl w:val="0"/>
          <w:numId w:val="1"/>
        </w:numPr>
        <w:tabs>
          <w:tab w:val="left" w:pos="1050"/>
        </w:tabs>
        <w:spacing w:before="6" w:after="0" w:line="240" w:lineRule="auto"/>
        <w:ind w:left="1050" w:right="0" w:hanging="133"/>
        <w:jc w:val="left"/>
        <w:rPr>
          <w:sz w:val="22"/>
        </w:rPr>
      </w:pPr>
      <w:r>
        <w:rPr>
          <w:spacing w:val="-2"/>
          <w:w w:val="105"/>
          <w:sz w:val="22"/>
        </w:rPr>
        <w:t>на</w:t>
      </w:r>
      <w:r>
        <w:rPr>
          <w:w w:val="105"/>
          <w:sz w:val="22"/>
        </w:rPr>
        <w:t xml:space="preserve"> </w:t>
      </w:r>
      <w:r>
        <w:rPr>
          <w:spacing w:val="-2"/>
          <w:w w:val="105"/>
          <w:sz w:val="22"/>
        </w:rPr>
        <w:t>прописаном</w:t>
      </w:r>
      <w:r>
        <w:rPr>
          <w:spacing w:val="2"/>
          <w:w w:val="105"/>
          <w:sz w:val="22"/>
        </w:rPr>
        <w:t xml:space="preserve"> </w:t>
      </w:r>
      <w:r>
        <w:rPr>
          <w:spacing w:val="-2"/>
          <w:w w:val="105"/>
          <w:sz w:val="22"/>
        </w:rPr>
        <w:t>стандардном</w:t>
      </w:r>
      <w:r>
        <w:rPr>
          <w:spacing w:val="-1"/>
          <w:w w:val="105"/>
          <w:sz w:val="22"/>
        </w:rPr>
        <w:t xml:space="preserve"> </w:t>
      </w:r>
      <w:r>
        <w:rPr>
          <w:spacing w:val="-2"/>
          <w:w w:val="105"/>
          <w:sz w:val="22"/>
        </w:rPr>
        <w:t>обрасцу,</w:t>
      </w:r>
      <w:r>
        <w:rPr>
          <w:spacing w:val="4"/>
          <w:w w:val="105"/>
          <w:sz w:val="22"/>
        </w:rPr>
        <w:t xml:space="preserve"> </w:t>
      </w:r>
      <w:r>
        <w:rPr>
          <w:b/>
          <w:bCs/>
          <w:spacing w:val="-2"/>
          <w:w w:val="105"/>
          <w:sz w:val="22"/>
        </w:rPr>
        <w:t>(Образац:</w:t>
      </w:r>
      <w:r>
        <w:rPr>
          <w:b/>
          <w:bCs/>
          <w:w w:val="105"/>
          <w:sz w:val="22"/>
        </w:rPr>
        <w:t xml:space="preserve"> </w:t>
      </w:r>
      <w:r>
        <w:rPr>
          <w:b/>
          <w:bCs/>
          <w:spacing w:val="-2"/>
          <w:w w:val="105"/>
          <w:sz w:val="22"/>
        </w:rPr>
        <w:t>ПРИТУЖБА)</w:t>
      </w:r>
    </w:p>
    <w:p w14:paraId="49057E31">
      <w:pPr>
        <w:pStyle w:val="7"/>
        <w:numPr>
          <w:ilvl w:val="0"/>
          <w:numId w:val="1"/>
        </w:numPr>
        <w:tabs>
          <w:tab w:val="left" w:pos="1050"/>
        </w:tabs>
        <w:spacing w:before="7" w:after="0" w:line="240" w:lineRule="auto"/>
        <w:ind w:left="1050" w:right="0" w:hanging="133"/>
        <w:jc w:val="left"/>
        <w:rPr>
          <w:sz w:val="22"/>
        </w:rPr>
      </w:pPr>
      <w:r>
        <w:rPr>
          <w:sz w:val="22"/>
        </w:rPr>
        <w:t>доставом</w:t>
      </w:r>
      <w:r>
        <w:rPr>
          <w:spacing w:val="11"/>
          <w:sz w:val="22"/>
        </w:rPr>
        <w:t xml:space="preserve"> </w:t>
      </w:r>
      <w:r>
        <w:rPr>
          <w:sz w:val="22"/>
        </w:rPr>
        <w:t>писмена</w:t>
      </w:r>
      <w:r>
        <w:rPr>
          <w:spacing w:val="14"/>
          <w:sz w:val="22"/>
        </w:rPr>
        <w:t xml:space="preserve"> </w:t>
      </w:r>
      <w:r>
        <w:rPr>
          <w:sz w:val="22"/>
        </w:rPr>
        <w:t>путем</w:t>
      </w:r>
      <w:r>
        <w:rPr>
          <w:spacing w:val="15"/>
          <w:sz w:val="22"/>
        </w:rPr>
        <w:t xml:space="preserve"> </w:t>
      </w:r>
      <w:r>
        <w:rPr>
          <w:sz w:val="22"/>
        </w:rPr>
        <w:t>поште</w:t>
      </w:r>
      <w:r>
        <w:rPr>
          <w:spacing w:val="13"/>
          <w:sz w:val="22"/>
        </w:rPr>
        <w:t xml:space="preserve"> </w:t>
      </w:r>
      <w:r>
        <w:rPr>
          <w:sz w:val="22"/>
        </w:rPr>
        <w:t>или</w:t>
      </w:r>
      <w:r>
        <w:rPr>
          <w:spacing w:val="13"/>
          <w:sz w:val="22"/>
        </w:rPr>
        <w:t xml:space="preserve"> </w:t>
      </w:r>
      <w:r>
        <w:rPr>
          <w:sz w:val="22"/>
        </w:rPr>
        <w:t>непосредно</w:t>
      </w:r>
      <w:r>
        <w:rPr>
          <w:spacing w:val="13"/>
          <w:sz w:val="22"/>
        </w:rPr>
        <w:t xml:space="preserve"> </w:t>
      </w:r>
      <w:r>
        <w:rPr>
          <w:sz w:val="22"/>
        </w:rPr>
        <w:t>предајом</w:t>
      </w:r>
      <w:r>
        <w:rPr>
          <w:spacing w:val="14"/>
          <w:sz w:val="22"/>
        </w:rPr>
        <w:t xml:space="preserve"> </w:t>
      </w:r>
      <w:r>
        <w:rPr>
          <w:sz w:val="22"/>
        </w:rPr>
        <w:t>писмена</w:t>
      </w:r>
      <w:r>
        <w:rPr>
          <w:spacing w:val="14"/>
          <w:sz w:val="22"/>
        </w:rPr>
        <w:t xml:space="preserve"> </w:t>
      </w:r>
      <w:r>
        <w:rPr>
          <w:sz w:val="22"/>
        </w:rPr>
        <w:t>у</w:t>
      </w:r>
      <w:r>
        <w:rPr>
          <w:spacing w:val="8"/>
          <w:sz w:val="22"/>
        </w:rPr>
        <w:t xml:space="preserve"> </w:t>
      </w:r>
      <w:r>
        <w:rPr>
          <w:spacing w:val="-2"/>
          <w:sz w:val="22"/>
        </w:rPr>
        <w:t>писарници,</w:t>
      </w:r>
    </w:p>
    <w:p w14:paraId="5DA37FE9">
      <w:pPr>
        <w:pStyle w:val="7"/>
        <w:numPr>
          <w:ilvl w:val="0"/>
          <w:numId w:val="1"/>
        </w:numPr>
        <w:tabs>
          <w:tab w:val="left" w:pos="1050"/>
        </w:tabs>
        <w:spacing w:before="6" w:after="0" w:line="240" w:lineRule="auto"/>
        <w:ind w:left="1050" w:right="0" w:hanging="133"/>
        <w:jc w:val="left"/>
        <w:rPr>
          <w:sz w:val="22"/>
        </w:rPr>
      </w:pPr>
      <w:r>
        <w:rPr>
          <w:w w:val="105"/>
          <w:sz w:val="22"/>
        </w:rPr>
        <w:t>убацивањем</w:t>
      </w:r>
      <w:r>
        <w:rPr>
          <w:spacing w:val="-12"/>
          <w:w w:val="105"/>
          <w:sz w:val="22"/>
        </w:rPr>
        <w:t xml:space="preserve"> </w:t>
      </w:r>
      <w:r>
        <w:rPr>
          <w:w w:val="105"/>
          <w:sz w:val="22"/>
        </w:rPr>
        <w:t>писмена</w:t>
      </w:r>
      <w:r>
        <w:rPr>
          <w:spacing w:val="-14"/>
          <w:w w:val="105"/>
          <w:sz w:val="22"/>
        </w:rPr>
        <w:t xml:space="preserve"> </w:t>
      </w:r>
      <w:r>
        <w:rPr>
          <w:w w:val="105"/>
          <w:sz w:val="22"/>
        </w:rPr>
        <w:t>у</w:t>
      </w:r>
      <w:r>
        <w:rPr>
          <w:spacing w:val="-15"/>
          <w:w w:val="105"/>
          <w:sz w:val="22"/>
        </w:rPr>
        <w:t xml:space="preserve"> </w:t>
      </w:r>
      <w:r>
        <w:rPr>
          <w:w w:val="105"/>
          <w:sz w:val="22"/>
        </w:rPr>
        <w:t>кутију</w:t>
      </w:r>
      <w:r>
        <w:rPr>
          <w:spacing w:val="-14"/>
          <w:w w:val="105"/>
          <w:sz w:val="22"/>
        </w:rPr>
        <w:t xml:space="preserve"> </w:t>
      </w:r>
      <w:r>
        <w:rPr>
          <w:w w:val="105"/>
          <w:sz w:val="22"/>
        </w:rPr>
        <w:t>за</w:t>
      </w:r>
      <w:r>
        <w:rPr>
          <w:spacing w:val="-11"/>
          <w:w w:val="105"/>
          <w:sz w:val="22"/>
        </w:rPr>
        <w:t xml:space="preserve"> </w:t>
      </w:r>
      <w:r>
        <w:rPr>
          <w:w w:val="105"/>
          <w:sz w:val="22"/>
        </w:rPr>
        <w:t>притужбе/жалбе,</w:t>
      </w:r>
      <w:r>
        <w:rPr>
          <w:b/>
          <w:bCs/>
          <w:w w:val="105"/>
          <w:sz w:val="22"/>
        </w:rPr>
        <w:t>(налази</w:t>
      </w:r>
      <w:r>
        <w:rPr>
          <w:b/>
          <w:bCs/>
          <w:spacing w:val="-13"/>
          <w:w w:val="105"/>
          <w:sz w:val="22"/>
        </w:rPr>
        <w:t xml:space="preserve"> </w:t>
      </w:r>
      <w:r>
        <w:rPr>
          <w:b/>
          <w:bCs/>
          <w:w w:val="105"/>
          <w:sz w:val="22"/>
        </w:rPr>
        <w:t>се</w:t>
      </w:r>
      <w:r>
        <w:rPr>
          <w:b/>
          <w:bCs/>
          <w:spacing w:val="-12"/>
          <w:w w:val="105"/>
          <w:sz w:val="22"/>
        </w:rPr>
        <w:t xml:space="preserve"> </w:t>
      </w:r>
      <w:r>
        <w:rPr>
          <w:b/>
          <w:bCs/>
          <w:w w:val="105"/>
          <w:sz w:val="22"/>
        </w:rPr>
        <w:t>на</w:t>
      </w:r>
      <w:r>
        <w:rPr>
          <w:b/>
          <w:bCs/>
          <w:spacing w:val="-13"/>
          <w:w w:val="105"/>
          <w:sz w:val="22"/>
        </w:rPr>
        <w:t xml:space="preserve"> </w:t>
      </w:r>
      <w:r>
        <w:rPr>
          <w:b/>
          <w:bCs/>
          <w:w w:val="105"/>
          <w:sz w:val="22"/>
        </w:rPr>
        <w:t>инфо-</w:t>
      </w:r>
      <w:r>
        <w:rPr>
          <w:b/>
          <w:bCs/>
          <w:spacing w:val="-2"/>
          <w:w w:val="105"/>
          <w:sz w:val="22"/>
        </w:rPr>
        <w:t>пулту)</w:t>
      </w:r>
    </w:p>
    <w:p w14:paraId="0FBFAA1D">
      <w:pPr>
        <w:pStyle w:val="7"/>
        <w:numPr>
          <w:ilvl w:val="0"/>
          <w:numId w:val="1"/>
        </w:numPr>
        <w:tabs>
          <w:tab w:val="left" w:pos="1050"/>
          <w:tab w:val="left" w:pos="4665"/>
        </w:tabs>
        <w:spacing w:before="6" w:after="0" w:line="240" w:lineRule="auto"/>
        <w:ind w:left="1050" w:right="0" w:hanging="133"/>
        <w:jc w:val="left"/>
        <w:rPr>
          <w:sz w:val="22"/>
        </w:rPr>
      </w:pPr>
      <w:r>
        <w:rPr>
          <w:sz w:val="22"/>
        </w:rPr>
        <w:t>путем</w:t>
      </w:r>
      <w:r>
        <w:rPr>
          <w:spacing w:val="22"/>
          <w:sz w:val="22"/>
        </w:rPr>
        <w:t xml:space="preserve"> </w:t>
      </w:r>
      <w:r>
        <w:rPr>
          <w:sz w:val="22"/>
        </w:rPr>
        <w:t>електронске</w:t>
      </w:r>
      <w:r>
        <w:rPr>
          <w:spacing w:val="22"/>
          <w:sz w:val="22"/>
        </w:rPr>
        <w:t xml:space="preserve"> </w:t>
      </w:r>
      <w:r>
        <w:rPr>
          <w:sz w:val="22"/>
        </w:rPr>
        <w:t>поште</w:t>
      </w:r>
      <w:r>
        <w:rPr>
          <w:spacing w:val="18"/>
          <w:sz w:val="22"/>
        </w:rPr>
        <w:t xml:space="preserve"> </w:t>
      </w:r>
      <w:r>
        <w:rPr>
          <w:b/>
          <w:bCs/>
          <w:sz w:val="22"/>
        </w:rPr>
        <w:t>(Е-</w:t>
      </w:r>
      <w:r>
        <w:rPr>
          <w:b/>
          <w:bCs/>
          <w:spacing w:val="-2"/>
          <w:sz w:val="22"/>
        </w:rPr>
        <w:t>mail),</w:t>
      </w:r>
      <w:r>
        <w:rPr>
          <w:b/>
          <w:bCs/>
          <w:sz w:val="22"/>
        </w:rPr>
        <w:tab/>
      </w:r>
      <w:r>
        <w:rPr>
          <w:b/>
          <w:bCs/>
        </w:rPr>
        <w:fldChar w:fldCharType="begin"/>
      </w:r>
      <w:r>
        <w:rPr>
          <w:b/>
          <w:bCs/>
        </w:rPr>
        <w:instrText xml:space="preserve"> HYPERLINK "mailto:(mayor@sobijeljina.org" \h </w:instrText>
      </w:r>
      <w:r>
        <w:rPr>
          <w:b/>
          <w:bCs/>
        </w:rPr>
        <w:fldChar w:fldCharType="separate"/>
      </w:r>
      <w:r>
        <w:rPr>
          <w:b/>
          <w:bCs/>
          <w:spacing w:val="-2"/>
          <w:sz w:val="22"/>
        </w:rPr>
        <w:t>(mayor@sobijeljina.org)</w:t>
      </w:r>
      <w:r>
        <w:rPr>
          <w:b/>
          <w:bCs/>
          <w:spacing w:val="-2"/>
          <w:sz w:val="22"/>
        </w:rPr>
        <w:fldChar w:fldCharType="end"/>
      </w:r>
    </w:p>
    <w:p w14:paraId="6A6AB64D">
      <w:pPr>
        <w:pStyle w:val="7"/>
        <w:numPr>
          <w:ilvl w:val="0"/>
          <w:numId w:val="1"/>
        </w:numPr>
        <w:tabs>
          <w:tab w:val="left" w:pos="1050"/>
        </w:tabs>
        <w:spacing w:before="6" w:after="0" w:line="240" w:lineRule="auto"/>
        <w:ind w:left="1050" w:right="0" w:hanging="133"/>
        <w:jc w:val="left"/>
        <w:rPr>
          <w:sz w:val="22"/>
        </w:rPr>
      </w:pPr>
      <w:r>
        <w:rPr>
          <w:w w:val="105"/>
          <w:sz w:val="22"/>
        </w:rPr>
        <w:t>путем</w:t>
      </w:r>
      <w:r>
        <w:rPr>
          <w:spacing w:val="2"/>
          <w:w w:val="105"/>
          <w:sz w:val="22"/>
        </w:rPr>
        <w:t xml:space="preserve"> </w:t>
      </w:r>
      <w:r>
        <w:rPr>
          <w:w w:val="105"/>
          <w:sz w:val="22"/>
        </w:rPr>
        <w:t>књиге</w:t>
      </w:r>
      <w:r>
        <w:rPr>
          <w:spacing w:val="1"/>
          <w:w w:val="105"/>
          <w:sz w:val="22"/>
        </w:rPr>
        <w:t xml:space="preserve"> </w:t>
      </w:r>
      <w:r>
        <w:rPr>
          <w:w w:val="105"/>
          <w:sz w:val="22"/>
        </w:rPr>
        <w:t>утисака,</w:t>
      </w:r>
      <w:r>
        <w:rPr>
          <w:b/>
          <w:bCs/>
          <w:spacing w:val="-1"/>
          <w:w w:val="105"/>
          <w:sz w:val="22"/>
        </w:rPr>
        <w:t xml:space="preserve"> </w:t>
      </w:r>
      <w:r>
        <w:rPr>
          <w:b/>
          <w:bCs/>
          <w:w w:val="105"/>
          <w:sz w:val="22"/>
        </w:rPr>
        <w:t>(налази се</w:t>
      </w:r>
      <w:r>
        <w:rPr>
          <w:b/>
          <w:bCs/>
          <w:spacing w:val="1"/>
          <w:w w:val="105"/>
          <w:sz w:val="22"/>
        </w:rPr>
        <w:t xml:space="preserve"> </w:t>
      </w:r>
      <w:r>
        <w:rPr>
          <w:b/>
          <w:bCs/>
          <w:w w:val="105"/>
          <w:sz w:val="22"/>
        </w:rPr>
        <w:t>у</w:t>
      </w:r>
      <w:r>
        <w:rPr>
          <w:b/>
          <w:bCs/>
          <w:spacing w:val="-2"/>
          <w:w w:val="105"/>
          <w:sz w:val="22"/>
        </w:rPr>
        <w:t xml:space="preserve"> </w:t>
      </w:r>
      <w:r>
        <w:rPr>
          <w:b/>
          <w:bCs/>
          <w:w w:val="105"/>
          <w:sz w:val="22"/>
        </w:rPr>
        <w:t>шалтер-</w:t>
      </w:r>
      <w:r>
        <w:rPr>
          <w:b/>
          <w:bCs/>
          <w:spacing w:val="-4"/>
          <w:w w:val="105"/>
          <w:sz w:val="22"/>
        </w:rPr>
        <w:t>сали)</w:t>
      </w:r>
    </w:p>
    <w:p w14:paraId="50EC8E6A">
      <w:pPr>
        <w:pStyle w:val="7"/>
        <w:numPr>
          <w:ilvl w:val="0"/>
          <w:numId w:val="1"/>
        </w:numPr>
        <w:tabs>
          <w:tab w:val="left" w:pos="1126"/>
        </w:tabs>
        <w:spacing w:before="6" w:after="0" w:line="244" w:lineRule="auto"/>
        <w:ind w:left="240" w:right="245" w:firstLine="676"/>
        <w:jc w:val="left"/>
        <w:rPr>
          <w:sz w:val="22"/>
        </w:rPr>
      </w:pPr>
      <w:r>
        <w:rPr>
          <w:w w:val="105"/>
          <w:sz w:val="22"/>
        </w:rPr>
        <w:t>усмено</w:t>
      </w:r>
      <w:r>
        <w:rPr>
          <w:spacing w:val="40"/>
          <w:w w:val="105"/>
          <w:sz w:val="22"/>
        </w:rPr>
        <w:t xml:space="preserve"> </w:t>
      </w:r>
      <w:r>
        <w:rPr>
          <w:w w:val="105"/>
          <w:sz w:val="22"/>
        </w:rPr>
        <w:t>(лично</w:t>
      </w:r>
      <w:r>
        <w:rPr>
          <w:spacing w:val="40"/>
          <w:w w:val="105"/>
          <w:sz w:val="22"/>
        </w:rPr>
        <w:t xml:space="preserve"> </w:t>
      </w:r>
      <w:r>
        <w:rPr>
          <w:w w:val="105"/>
          <w:sz w:val="22"/>
        </w:rPr>
        <w:t>или</w:t>
      </w:r>
      <w:r>
        <w:rPr>
          <w:spacing w:val="40"/>
          <w:w w:val="105"/>
          <w:sz w:val="22"/>
        </w:rPr>
        <w:t xml:space="preserve"> </w:t>
      </w:r>
      <w:r>
        <w:rPr>
          <w:w w:val="105"/>
          <w:sz w:val="22"/>
        </w:rPr>
        <w:t>телефоном)</w:t>
      </w:r>
      <w:r>
        <w:rPr>
          <w:spacing w:val="40"/>
          <w:w w:val="105"/>
          <w:sz w:val="22"/>
        </w:rPr>
        <w:t xml:space="preserve"> </w:t>
      </w:r>
      <w:r>
        <w:rPr>
          <w:w w:val="105"/>
          <w:sz w:val="22"/>
        </w:rPr>
        <w:t>на</w:t>
      </w:r>
      <w:r>
        <w:rPr>
          <w:spacing w:val="40"/>
          <w:w w:val="105"/>
          <w:sz w:val="22"/>
        </w:rPr>
        <w:t xml:space="preserve"> </w:t>
      </w:r>
      <w:r>
        <w:rPr>
          <w:w w:val="105"/>
          <w:sz w:val="22"/>
        </w:rPr>
        <w:t>записник</w:t>
      </w:r>
      <w:r>
        <w:rPr>
          <w:spacing w:val="40"/>
          <w:w w:val="105"/>
          <w:sz w:val="22"/>
        </w:rPr>
        <w:t xml:space="preserve"> </w:t>
      </w:r>
      <w:r>
        <w:rPr>
          <w:w w:val="105"/>
          <w:sz w:val="22"/>
        </w:rPr>
        <w:t>или</w:t>
      </w:r>
      <w:r>
        <w:rPr>
          <w:spacing w:val="40"/>
          <w:w w:val="105"/>
          <w:sz w:val="22"/>
        </w:rPr>
        <w:t xml:space="preserve"> </w:t>
      </w:r>
      <w:r>
        <w:rPr>
          <w:w w:val="105"/>
          <w:sz w:val="22"/>
        </w:rPr>
        <w:t>у</w:t>
      </w:r>
      <w:r>
        <w:rPr>
          <w:spacing w:val="40"/>
          <w:w w:val="105"/>
          <w:sz w:val="22"/>
        </w:rPr>
        <w:t xml:space="preserve"> </w:t>
      </w:r>
      <w:r>
        <w:rPr>
          <w:w w:val="105"/>
          <w:sz w:val="22"/>
        </w:rPr>
        <w:t>забиљешку</w:t>
      </w:r>
      <w:r>
        <w:rPr>
          <w:spacing w:val="40"/>
          <w:w w:val="105"/>
          <w:sz w:val="22"/>
        </w:rPr>
        <w:t xml:space="preserve"> </w:t>
      </w:r>
      <w:r>
        <w:rPr>
          <w:w w:val="105"/>
          <w:sz w:val="22"/>
        </w:rPr>
        <w:t>код</w:t>
      </w:r>
      <w:r>
        <w:rPr>
          <w:spacing w:val="40"/>
          <w:w w:val="105"/>
          <w:sz w:val="22"/>
        </w:rPr>
        <w:t xml:space="preserve"> </w:t>
      </w:r>
      <w:r>
        <w:rPr>
          <w:b/>
          <w:bCs/>
          <w:w w:val="105"/>
          <w:sz w:val="22"/>
        </w:rPr>
        <w:t>службеника</w:t>
      </w:r>
      <w:r>
        <w:rPr>
          <w:b/>
          <w:bCs/>
          <w:spacing w:val="40"/>
          <w:w w:val="105"/>
          <w:sz w:val="22"/>
        </w:rPr>
        <w:t xml:space="preserve"> </w:t>
      </w:r>
      <w:r>
        <w:rPr>
          <w:b/>
          <w:bCs/>
          <w:w w:val="105"/>
          <w:sz w:val="22"/>
        </w:rPr>
        <w:t>за</w:t>
      </w:r>
      <w:r>
        <w:rPr>
          <w:b/>
          <w:bCs/>
          <w:spacing w:val="80"/>
          <w:w w:val="105"/>
          <w:sz w:val="22"/>
        </w:rPr>
        <w:t xml:space="preserve"> </w:t>
      </w:r>
      <w:r>
        <w:rPr>
          <w:b/>
          <w:bCs/>
          <w:w w:val="105"/>
          <w:sz w:val="22"/>
        </w:rPr>
        <w:t>притужбе</w:t>
      </w:r>
      <w:r>
        <w:rPr>
          <w:w w:val="105"/>
          <w:sz w:val="22"/>
        </w:rPr>
        <w:t xml:space="preserve"> (шеф Одсјека за управљања људским ресурсима - </w:t>
      </w:r>
      <w:r>
        <w:rPr>
          <w:b/>
          <w:bCs/>
          <w:w w:val="105"/>
          <w:sz w:val="22"/>
        </w:rPr>
        <w:t>канцеларија број: 10</w:t>
      </w:r>
      <w:r>
        <w:rPr>
          <w:w w:val="105"/>
          <w:sz w:val="22"/>
        </w:rPr>
        <w:t>.)</w:t>
      </w:r>
    </w:p>
    <w:p w14:paraId="5A5139F2">
      <w:pPr>
        <w:pStyle w:val="5"/>
        <w:spacing w:before="3" w:line="244" w:lineRule="auto"/>
        <w:ind w:left="240" w:right="195" w:firstLine="676"/>
      </w:pPr>
      <w:r>
        <w:t>Подносилац</w:t>
      </w:r>
      <w:r>
        <w:rPr>
          <w:spacing w:val="25"/>
        </w:rPr>
        <w:t xml:space="preserve"> </w:t>
      </w:r>
      <w:r>
        <w:t>притужбе</w:t>
      </w:r>
      <w:r>
        <w:rPr>
          <w:spacing w:val="31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t>стандардном</w:t>
      </w:r>
      <w:r>
        <w:rPr>
          <w:spacing w:val="25"/>
        </w:rPr>
        <w:t xml:space="preserve"> </w:t>
      </w:r>
      <w:r>
        <w:t>прописаном</w:t>
      </w:r>
      <w:r>
        <w:rPr>
          <w:spacing w:val="29"/>
        </w:rPr>
        <w:t xml:space="preserve"> </w:t>
      </w:r>
      <w:r>
        <w:t>обрасцу</w:t>
      </w:r>
      <w:r>
        <w:rPr>
          <w:spacing w:val="27"/>
        </w:rPr>
        <w:t xml:space="preserve"> </w:t>
      </w:r>
      <w:r>
        <w:t>исту</w:t>
      </w:r>
      <w:r>
        <w:rPr>
          <w:spacing w:val="24"/>
        </w:rPr>
        <w:t xml:space="preserve"> </w:t>
      </w:r>
      <w:r>
        <w:t>може</w:t>
      </w:r>
      <w:r>
        <w:rPr>
          <w:spacing w:val="31"/>
        </w:rPr>
        <w:t xml:space="preserve"> </w:t>
      </w:r>
      <w:r>
        <w:t>непосредно</w:t>
      </w:r>
      <w:r>
        <w:rPr>
          <w:spacing w:val="27"/>
        </w:rPr>
        <w:t xml:space="preserve"> </w:t>
      </w:r>
      <w:r>
        <w:t>предати у писарницу,</w:t>
      </w:r>
      <w:r>
        <w:rPr>
          <w:spacing w:val="34"/>
        </w:rPr>
        <w:t xml:space="preserve"> </w:t>
      </w:r>
      <w:r>
        <w:t>убацити у кутију за притужбе/жалбе, послати путем поште или E-mail.</w:t>
      </w:r>
    </w:p>
    <w:p w14:paraId="27DB7E1F">
      <w:pPr>
        <w:pStyle w:val="5"/>
        <w:spacing w:before="15"/>
      </w:pPr>
    </w:p>
    <w:p w14:paraId="3EF85BA4">
      <w:pPr>
        <w:pStyle w:val="5"/>
        <w:ind w:left="300"/>
        <w:rPr>
          <w:b/>
          <w:bCs/>
        </w:rPr>
      </w:pPr>
      <w:r>
        <w:rPr>
          <w:b/>
          <w:bCs/>
        </w:rPr>
        <w:t>Притужбе</w:t>
      </w:r>
      <w:r>
        <w:rPr>
          <w:b/>
          <w:bCs/>
          <w:spacing w:val="63"/>
        </w:rPr>
        <w:t xml:space="preserve"> </w:t>
      </w:r>
      <w:r>
        <w:rPr>
          <w:b/>
          <w:bCs/>
        </w:rPr>
        <w:t>познатог</w:t>
      </w:r>
      <w:r>
        <w:rPr>
          <w:b/>
          <w:bCs/>
          <w:spacing w:val="59"/>
        </w:rPr>
        <w:t xml:space="preserve"> </w:t>
      </w:r>
      <w:r>
        <w:rPr>
          <w:b/>
          <w:bCs/>
        </w:rPr>
        <w:t>и</w:t>
      </w:r>
      <w:r>
        <w:rPr>
          <w:b/>
          <w:bCs/>
          <w:spacing w:val="53"/>
        </w:rPr>
        <w:t xml:space="preserve"> </w:t>
      </w:r>
      <w:r>
        <w:rPr>
          <w:b/>
          <w:bCs/>
        </w:rPr>
        <w:t>непознатог</w:t>
      </w:r>
      <w:r>
        <w:rPr>
          <w:b/>
          <w:bCs/>
          <w:spacing w:val="64"/>
        </w:rPr>
        <w:t xml:space="preserve"> </w:t>
      </w:r>
      <w:r>
        <w:rPr>
          <w:b/>
          <w:bCs/>
          <w:spacing w:val="-2"/>
        </w:rPr>
        <w:t>подносиоца:</w:t>
      </w:r>
    </w:p>
    <w:p w14:paraId="659504CC">
      <w:pPr>
        <w:pStyle w:val="5"/>
        <w:spacing w:before="2" w:line="244" w:lineRule="auto"/>
        <w:ind w:left="240" w:firstLine="676"/>
      </w:pPr>
      <w:r>
        <w:t>Подносилац</w:t>
      </w:r>
      <w:r>
        <w:rPr>
          <w:spacing w:val="40"/>
        </w:rPr>
        <w:t xml:space="preserve"> </w:t>
      </w:r>
      <w:r>
        <w:t>притужбу</w:t>
      </w:r>
      <w:r>
        <w:rPr>
          <w:spacing w:val="40"/>
        </w:rPr>
        <w:t xml:space="preserve"> </w:t>
      </w:r>
      <w:r>
        <w:t>својеручно</w:t>
      </w:r>
      <w:r>
        <w:rPr>
          <w:spacing w:val="40"/>
        </w:rPr>
        <w:t xml:space="preserve"> </w:t>
      </w:r>
      <w:r>
        <w:t>потписује,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ако</w:t>
      </w:r>
      <w:r>
        <w:rPr>
          <w:spacing w:val="40"/>
        </w:rPr>
        <w:t xml:space="preserve"> </w:t>
      </w:r>
      <w:r>
        <w:t>притужбу</w:t>
      </w:r>
      <w:r>
        <w:rPr>
          <w:spacing w:val="40"/>
        </w:rPr>
        <w:t xml:space="preserve"> </w:t>
      </w:r>
      <w:r>
        <w:t>подноси</w:t>
      </w:r>
      <w:r>
        <w:rPr>
          <w:spacing w:val="40"/>
        </w:rPr>
        <w:t xml:space="preserve"> </w:t>
      </w:r>
      <w:r>
        <w:t>правно</w:t>
      </w:r>
      <w:r>
        <w:rPr>
          <w:spacing w:val="40"/>
        </w:rPr>
        <w:t xml:space="preserve"> </w:t>
      </w:r>
      <w:r>
        <w:t>лице,</w:t>
      </w:r>
      <w:r>
        <w:rPr>
          <w:spacing w:val="40"/>
        </w:rPr>
        <w:t xml:space="preserve"> </w:t>
      </w:r>
      <w:r>
        <w:t>поред потписа одговорног лица, треба да постоји отисак службеног печата.</w:t>
      </w:r>
    </w:p>
    <w:p w14:paraId="70CBDC5B">
      <w:pPr>
        <w:pStyle w:val="5"/>
        <w:spacing w:before="2" w:line="244" w:lineRule="auto"/>
        <w:ind w:left="240" w:firstLine="676"/>
      </w:pPr>
      <w:r>
        <w:t>Притужба</w:t>
      </w:r>
      <w:r>
        <w:rPr>
          <w:spacing w:val="40"/>
        </w:rPr>
        <w:t xml:space="preserve"> </w:t>
      </w:r>
      <w:r>
        <w:t>која</w:t>
      </w:r>
      <w:r>
        <w:rPr>
          <w:spacing w:val="40"/>
        </w:rPr>
        <w:t xml:space="preserve"> </w:t>
      </w:r>
      <w:r>
        <w:t>није</w:t>
      </w:r>
      <w:r>
        <w:rPr>
          <w:spacing w:val="40"/>
        </w:rPr>
        <w:t xml:space="preserve"> </w:t>
      </w:r>
      <w:r>
        <w:t>потписана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овјерена</w:t>
      </w:r>
      <w:r>
        <w:rPr>
          <w:spacing w:val="40"/>
        </w:rPr>
        <w:t xml:space="preserve"> </w:t>
      </w:r>
      <w:r>
        <w:t>сматраће</w:t>
      </w:r>
      <w:r>
        <w:rPr>
          <w:spacing w:val="40"/>
        </w:rPr>
        <w:t xml:space="preserve"> </w:t>
      </w:r>
      <w:r>
        <w:t>се</w:t>
      </w:r>
      <w:r>
        <w:rPr>
          <w:spacing w:val="40"/>
        </w:rPr>
        <w:t xml:space="preserve"> </w:t>
      </w:r>
      <w:r>
        <w:t>као</w:t>
      </w:r>
      <w:r>
        <w:rPr>
          <w:spacing w:val="40"/>
        </w:rPr>
        <w:t xml:space="preserve"> </w:t>
      </w:r>
      <w:r>
        <w:t>анонимна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истој</w:t>
      </w:r>
      <w:r>
        <w:rPr>
          <w:spacing w:val="40"/>
        </w:rPr>
        <w:t xml:space="preserve"> </w:t>
      </w:r>
      <w:r>
        <w:t>ће</w:t>
      </w:r>
      <w:r>
        <w:rPr>
          <w:spacing w:val="40"/>
        </w:rPr>
        <w:t xml:space="preserve"> </w:t>
      </w:r>
      <w:r>
        <w:t>се</w:t>
      </w:r>
      <w:r>
        <w:rPr>
          <w:spacing w:val="40"/>
        </w:rPr>
        <w:t xml:space="preserve"> </w:t>
      </w:r>
      <w:r>
        <w:t>поступати у складу са одредбама Правилника.</w:t>
      </w:r>
    </w:p>
    <w:p w14:paraId="6BC56F46">
      <w:pPr>
        <w:pStyle w:val="5"/>
        <w:spacing w:before="16"/>
      </w:pPr>
    </w:p>
    <w:p w14:paraId="3C2F8B02">
      <w:pPr>
        <w:pStyle w:val="5"/>
        <w:spacing w:line="252" w:lineRule="exact"/>
        <w:ind w:left="240"/>
        <w:jc w:val="both"/>
        <w:rPr>
          <w:b/>
          <w:bCs/>
        </w:rPr>
      </w:pPr>
      <w:r>
        <w:rPr>
          <w:b/>
          <w:bCs/>
          <w:w w:val="110"/>
        </w:rPr>
        <w:t>Kорективне</w:t>
      </w:r>
      <w:r>
        <w:rPr>
          <w:b/>
          <w:bCs/>
          <w:spacing w:val="-5"/>
          <w:w w:val="110"/>
        </w:rPr>
        <w:t xml:space="preserve"> </w:t>
      </w:r>
      <w:r>
        <w:rPr>
          <w:b/>
          <w:bCs/>
          <w:w w:val="110"/>
        </w:rPr>
        <w:t>и</w:t>
      </w:r>
      <w:r>
        <w:rPr>
          <w:b/>
          <w:bCs/>
          <w:spacing w:val="-8"/>
          <w:w w:val="110"/>
        </w:rPr>
        <w:t xml:space="preserve"> </w:t>
      </w:r>
      <w:r>
        <w:rPr>
          <w:b/>
          <w:bCs/>
          <w:w w:val="110"/>
        </w:rPr>
        <w:t>превентивне</w:t>
      </w:r>
      <w:r>
        <w:rPr>
          <w:b/>
          <w:bCs/>
          <w:spacing w:val="-5"/>
          <w:w w:val="110"/>
        </w:rPr>
        <w:t xml:space="preserve"> </w:t>
      </w:r>
      <w:r>
        <w:rPr>
          <w:b/>
          <w:bCs/>
          <w:spacing w:val="-2"/>
          <w:w w:val="110"/>
        </w:rPr>
        <w:t>мјере:</w:t>
      </w:r>
    </w:p>
    <w:p w14:paraId="759F5151">
      <w:pPr>
        <w:pStyle w:val="5"/>
        <w:spacing w:line="244" w:lineRule="auto"/>
        <w:ind w:left="240" w:right="248" w:firstLine="676"/>
        <w:jc w:val="both"/>
      </w:pPr>
      <w:r>
        <w:t>Организационе јединице у чији дјелокруг рада припада питање које је предмет притужбе дужне су да предузимају мјере и радње на начин</w:t>
      </w:r>
      <w:r>
        <w:rPr>
          <w:spacing w:val="26"/>
        </w:rPr>
        <w:t xml:space="preserve"> </w:t>
      </w:r>
      <w:r>
        <w:t>и у роковима утврђеним</w:t>
      </w:r>
      <w:r>
        <w:rPr>
          <w:spacing w:val="80"/>
        </w:rPr>
        <w:t xml:space="preserve"> </w:t>
      </w:r>
      <w:r>
        <w:t>Правилником.</w:t>
      </w:r>
    </w:p>
    <w:p w14:paraId="60B91D9A">
      <w:pPr>
        <w:pStyle w:val="5"/>
        <w:spacing w:before="4" w:line="244" w:lineRule="auto"/>
        <w:ind w:left="240" w:right="244" w:firstLine="676"/>
        <w:jc w:val="both"/>
      </w:pPr>
      <w:r>
        <w:t>Корективне и превентивне мјере и активности поводом основане притужбе треба да</w:t>
      </w:r>
      <w:r>
        <w:rPr>
          <w:spacing w:val="40"/>
        </w:rPr>
        <w:t xml:space="preserve"> </w:t>
      </w:r>
      <w:r>
        <w:t>буду проведене у року не дужем од 30 дана од дана подношења притужбе (у року рјешавања по притужби),</w:t>
      </w:r>
      <w:r>
        <w:rPr>
          <w:spacing w:val="37"/>
        </w:rPr>
        <w:t xml:space="preserve"> </w:t>
      </w:r>
      <w:r>
        <w:t>изузев</w:t>
      </w:r>
      <w:r>
        <w:rPr>
          <w:spacing w:val="34"/>
        </w:rPr>
        <w:t xml:space="preserve"> </w:t>
      </w:r>
      <w:r>
        <w:t>уколико због сложености или прописаног поступка није потребан дужи рок.</w:t>
      </w:r>
    </w:p>
    <w:p w14:paraId="13B244CE">
      <w:pPr>
        <w:pStyle w:val="5"/>
        <w:spacing w:before="17"/>
      </w:pPr>
    </w:p>
    <w:p w14:paraId="7FE6BDAA">
      <w:pPr>
        <w:pStyle w:val="5"/>
        <w:spacing w:line="252" w:lineRule="exact"/>
        <w:ind w:left="240"/>
        <w:jc w:val="both"/>
        <w:rPr>
          <w:b/>
          <w:bCs/>
        </w:rPr>
      </w:pPr>
      <w:r>
        <w:rPr>
          <w:b/>
          <w:bCs/>
          <w:w w:val="110"/>
        </w:rPr>
        <w:t>Одговор</w:t>
      </w:r>
      <w:r>
        <w:rPr>
          <w:b/>
          <w:bCs/>
          <w:spacing w:val="-16"/>
          <w:w w:val="110"/>
        </w:rPr>
        <w:t xml:space="preserve"> </w:t>
      </w:r>
      <w:r>
        <w:rPr>
          <w:b/>
          <w:bCs/>
          <w:w w:val="110"/>
        </w:rPr>
        <w:t>по</w:t>
      </w:r>
      <w:r>
        <w:rPr>
          <w:b/>
          <w:bCs/>
          <w:spacing w:val="-14"/>
          <w:w w:val="110"/>
        </w:rPr>
        <w:t xml:space="preserve"> </w:t>
      </w:r>
      <w:r>
        <w:rPr>
          <w:b/>
          <w:bCs/>
          <w:spacing w:val="-2"/>
          <w:w w:val="110"/>
        </w:rPr>
        <w:t>притужби:</w:t>
      </w:r>
    </w:p>
    <w:p w14:paraId="308E4A46">
      <w:pPr>
        <w:pStyle w:val="5"/>
        <w:spacing w:line="244" w:lineRule="auto"/>
        <w:ind w:left="240" w:right="240" w:firstLine="676"/>
        <w:jc w:val="both"/>
      </w:pPr>
      <w:r>
        <w:t>На поднесене притужбе Градоначелник даје одговор најдаље у року од 30 дана од дана подношења притужбе.</w:t>
      </w:r>
    </w:p>
    <w:p w14:paraId="4A331A8A">
      <w:pPr>
        <w:pStyle w:val="5"/>
      </w:pPr>
    </w:p>
    <w:p w14:paraId="753D21BD">
      <w:pPr>
        <w:pStyle w:val="5"/>
      </w:pPr>
    </w:p>
    <w:p w14:paraId="5E0A40FF">
      <w:pPr>
        <w:pStyle w:val="5"/>
        <w:spacing w:before="27"/>
      </w:pPr>
    </w:p>
    <w:p w14:paraId="174F8228">
      <w:pPr>
        <w:pStyle w:val="5"/>
        <w:ind w:left="22" w:right="23"/>
        <w:jc w:val="center"/>
        <w:rPr>
          <w:b/>
          <w:bCs/>
        </w:rPr>
      </w:pPr>
      <w:r>
        <w:rPr>
          <w:b/>
          <w:bCs/>
          <w:w w:val="105"/>
        </w:rPr>
        <w:t>Додатне</w:t>
      </w:r>
      <w:r>
        <w:rPr>
          <w:b/>
          <w:bCs/>
          <w:spacing w:val="8"/>
          <w:w w:val="110"/>
        </w:rPr>
        <w:t xml:space="preserve"> </w:t>
      </w:r>
      <w:r>
        <w:rPr>
          <w:b/>
          <w:bCs/>
          <w:spacing w:val="-2"/>
          <w:w w:val="110"/>
        </w:rPr>
        <w:t>информације:</w:t>
      </w:r>
    </w:p>
    <w:p w14:paraId="34489050">
      <w:pPr>
        <w:pStyle w:val="5"/>
        <w:spacing w:before="8"/>
      </w:pPr>
    </w:p>
    <w:p w14:paraId="5E9CBA61">
      <w:pPr>
        <w:pStyle w:val="5"/>
        <w:ind w:left="564"/>
      </w:pPr>
      <w:r>
        <w:t>Додатне</w:t>
      </w:r>
      <w:r>
        <w:rPr>
          <w:spacing w:val="16"/>
        </w:rPr>
        <w:t xml:space="preserve"> </w:t>
      </w:r>
      <w:r>
        <w:t>информације</w:t>
      </w:r>
      <w:r>
        <w:rPr>
          <w:spacing w:val="17"/>
        </w:rPr>
        <w:t xml:space="preserve"> </w:t>
      </w:r>
      <w:r>
        <w:t>о</w:t>
      </w:r>
      <w:r>
        <w:rPr>
          <w:spacing w:val="13"/>
        </w:rPr>
        <w:t xml:space="preserve"> </w:t>
      </w:r>
      <w:r>
        <w:t>подношењу</w:t>
      </w:r>
      <w:r>
        <w:rPr>
          <w:spacing w:val="15"/>
        </w:rPr>
        <w:t xml:space="preserve"> </w:t>
      </w:r>
      <w:r>
        <w:t>притужби,</w:t>
      </w:r>
      <w:r>
        <w:rPr>
          <w:spacing w:val="21"/>
        </w:rPr>
        <w:t xml:space="preserve"> </w:t>
      </w:r>
      <w:r>
        <w:t>заинтересовани</w:t>
      </w:r>
      <w:r>
        <w:rPr>
          <w:spacing w:val="18"/>
        </w:rPr>
        <w:t xml:space="preserve"> </w:t>
      </w:r>
      <w:r>
        <w:t>могу</w:t>
      </w:r>
      <w:r>
        <w:rPr>
          <w:spacing w:val="15"/>
        </w:rPr>
        <w:t xml:space="preserve"> </w:t>
      </w:r>
      <w:r>
        <w:t>добити</w:t>
      </w:r>
      <w:r>
        <w:rPr>
          <w:spacing w:val="16"/>
        </w:rPr>
        <w:t xml:space="preserve"> </w:t>
      </w:r>
      <w:r>
        <w:t>путем</w:t>
      </w:r>
      <w:r>
        <w:rPr>
          <w:spacing w:val="18"/>
        </w:rPr>
        <w:t xml:space="preserve"> </w:t>
      </w:r>
      <w:r>
        <w:rPr>
          <w:spacing w:val="-2"/>
        </w:rPr>
        <w:t>телефона</w:t>
      </w:r>
    </w:p>
    <w:p w14:paraId="70CAB189">
      <w:pPr>
        <w:pStyle w:val="5"/>
        <w:spacing w:before="6"/>
        <w:ind w:left="2419"/>
      </w:pPr>
      <w:r>
        <w:rPr>
          <w:b/>
          <w:bCs/>
          <w:w w:val="105"/>
        </w:rPr>
        <w:t>(055)</w:t>
      </w:r>
      <w:r>
        <w:rPr>
          <w:b/>
          <w:bCs/>
          <w:spacing w:val="1"/>
          <w:w w:val="105"/>
        </w:rPr>
        <w:t xml:space="preserve"> </w:t>
      </w:r>
      <w:r>
        <w:rPr>
          <w:b/>
          <w:bCs/>
          <w:w w:val="105"/>
        </w:rPr>
        <w:t>233-186</w:t>
      </w:r>
      <w:r>
        <w:rPr>
          <w:spacing w:val="-1"/>
          <w:w w:val="105"/>
        </w:rPr>
        <w:t xml:space="preserve"> </w:t>
      </w:r>
      <w:r>
        <w:rPr>
          <w:w w:val="105"/>
        </w:rPr>
        <w:t>или непосредно</w:t>
      </w:r>
      <w:r>
        <w:rPr>
          <w:spacing w:val="-3"/>
          <w:w w:val="105"/>
        </w:rPr>
        <w:t xml:space="preserve"> </w:t>
      </w:r>
      <w:r>
        <w:rPr>
          <w:b/>
          <w:bCs/>
          <w:w w:val="105"/>
        </w:rPr>
        <w:t>у канцеларији</w:t>
      </w:r>
      <w:r>
        <w:rPr>
          <w:b/>
          <w:bCs/>
          <w:spacing w:val="-1"/>
          <w:w w:val="105"/>
        </w:rPr>
        <w:t xml:space="preserve"> </w:t>
      </w:r>
      <w:r>
        <w:rPr>
          <w:b/>
          <w:bCs/>
          <w:w w:val="105"/>
        </w:rPr>
        <w:t>број</w:t>
      </w:r>
      <w:r>
        <w:rPr>
          <w:b/>
          <w:bCs/>
          <w:spacing w:val="1"/>
          <w:w w:val="105"/>
        </w:rPr>
        <w:t xml:space="preserve"> </w:t>
      </w:r>
      <w:r>
        <w:rPr>
          <w:b/>
          <w:bCs/>
          <w:spacing w:val="-5"/>
          <w:w w:val="105"/>
        </w:rPr>
        <w:t>10.</w:t>
      </w:r>
    </w:p>
    <w:sectPr>
      <w:pgSz w:w="12240" w:h="15840"/>
      <w:pgMar w:top="720" w:right="1080" w:bottom="900" w:left="1080" w:header="0" w:footer="71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263AE4">
    <w:pPr>
      <w:pStyle w:val="5"/>
      <w:spacing w:line="14" w:lineRule="auto"/>
      <w:rPr>
        <w:sz w:val="20"/>
      </w:rPr>
    </w:pPr>
    <w:r>
      <w:rPr>
        <w:sz w:val="20"/>
      </w:rPr>
      <w:drawing>
        <wp:anchor distT="0" distB="0" distL="0" distR="0" simplePos="0" relativeHeight="251661312" behindDoc="1" locked="0" layoutInCell="1" allowOverlap="1">
          <wp:simplePos x="0" y="0"/>
          <wp:positionH relativeFrom="page">
            <wp:posOffset>838200</wp:posOffset>
          </wp:positionH>
          <wp:positionV relativeFrom="page">
            <wp:posOffset>9455150</wp:posOffset>
          </wp:positionV>
          <wp:extent cx="796925" cy="402590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984" cy="4023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821690</wp:posOffset>
              </wp:positionH>
              <wp:positionV relativeFrom="page">
                <wp:posOffset>9426575</wp:posOffset>
              </wp:positionV>
              <wp:extent cx="6124575" cy="17145"/>
              <wp:effectExtent l="0" t="0" r="0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24575" cy="171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24575" h="17145">
                            <a:moveTo>
                              <a:pt x="6124448" y="12192"/>
                            </a:moveTo>
                            <a:lnTo>
                              <a:pt x="0" y="12192"/>
                            </a:lnTo>
                            <a:lnTo>
                              <a:pt x="0" y="16764"/>
                            </a:lnTo>
                            <a:lnTo>
                              <a:pt x="6124448" y="16764"/>
                            </a:lnTo>
                            <a:lnTo>
                              <a:pt x="6124448" y="12192"/>
                            </a:lnTo>
                            <a:close/>
                          </a:path>
                          <a:path w="6124575" h="17145">
                            <a:moveTo>
                              <a:pt x="6124448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124448" y="6096"/>
                            </a:lnTo>
                            <a:lnTo>
                              <a:pt x="612444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2" o:spid="_x0000_s1026" o:spt="100" style="position:absolute;left:0pt;margin-left:64.7pt;margin-top:742.25pt;height:1.35pt;width:482.25pt;mso-position-horizontal-relative:page;mso-position-vertical-relative:page;z-index:-251654144;mso-width-relative:page;mso-height-relative:page;" fillcolor="#000000" filled="t" stroked="f" coordsize="6124575,17145" o:gfxdata="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PrzJIjYAAAADgEAAA8AAAAAAAAAAQAgAAAA&#10;IgAAAGRycy9kb3ducmV2LnhtbFBLAQIUABQAAAAIAIdO4kAgA75ZRAIAAO0FAAAOAAAAAAAAAAEA&#10;IAAAACcBAABkcnMvZTJvRG9jLnhtbFBLBQYAAAAABgAGAFkBAADdBQAAAAA=&#10;" path="m6124448,12192l0,12192,0,16764,6124448,16764,6124448,12192xem6124448,0l0,0,0,6096,6124448,6096,6124448,0xe">
              <v:fill on="t" focussize="0,0"/>
              <v:stroke on="f"/>
              <v:imagedata o:title=""/>
              <o:lock v:ext="edit" aspectratio="f"/>
              <v:textbox inset="0mm,0mm,0mm,0mm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5406390</wp:posOffset>
              </wp:positionH>
              <wp:positionV relativeFrom="page">
                <wp:posOffset>9759315</wp:posOffset>
              </wp:positionV>
              <wp:extent cx="1468120" cy="13208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8120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A58EEB"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5"/>
                            </w:rPr>
                          </w:pPr>
                          <w:r>
                            <w:rPr>
                              <w:w w:val="105"/>
                              <w:sz w:val="15"/>
                            </w:rPr>
                            <w:t>Шифра</w:t>
                          </w:r>
                          <w:r>
                            <w:rPr>
                              <w:spacing w:val="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документа:</w:t>
                          </w:r>
                          <w:r>
                            <w:rPr>
                              <w:spacing w:val="-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О</w:t>
                          </w:r>
                          <w:r>
                            <w:rPr>
                              <w:spacing w:val="4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02/8</w:t>
                          </w:r>
                          <w:r>
                            <w:rPr>
                              <w:spacing w:val="39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15"/>
                            </w:rPr>
                            <w:t>4.2.30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6" o:spt="202" type="#_x0000_t202" style="position:absolute;left:0pt;margin-left:425.7pt;margin-top:768.45pt;height:10.4pt;width:115.6pt;mso-position-horizontal-relative:page;mso-position-vertical-relative:page;z-index:-251654144;mso-width-relative:page;mso-height-relative:page;" filled="f" stroked="f" coordsize="21600,21600" o:gfxdata="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KSUVsDbAAAADgEAAA8AAAAAAAAAAQAgAAAAIgAAAGRycy9kb3ducmV2LnhtbFBLAQIUABQAAAAI&#10;AIdO4kDdVFojsQEAAHQDAAAOAAAAAAAAAAEAIAAAACo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8A58EEB">
                    <w:pPr>
                      <w:spacing w:before="14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05"/>
                        <w:sz w:val="15"/>
                      </w:rPr>
                      <w:t>Шифра</w:t>
                    </w:r>
                    <w:r>
                      <w:rPr>
                        <w:spacing w:val="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документа:</w:t>
                    </w:r>
                    <w:r>
                      <w:rPr>
                        <w:spacing w:val="-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О</w:t>
                    </w:r>
                    <w:r>
                      <w:rPr>
                        <w:spacing w:val="4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02/8</w:t>
                    </w:r>
                    <w:r>
                      <w:rPr>
                        <w:spacing w:val="39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15"/>
                      </w:rPr>
                      <w:t>4.2.30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-"/>
      <w:lvlJc w:val="left"/>
      <w:pPr>
        <w:ind w:left="240" w:hanging="13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22"/>
        <w:szCs w:val="22"/>
        <w:lang w:val="zh-CN" w:eastAsia="en-US" w:bidi="ar-SA"/>
      </w:rPr>
    </w:lvl>
    <w:lvl w:ilvl="1" w:tentative="0">
      <w:start w:val="0"/>
      <w:numFmt w:val="bullet"/>
      <w:lvlText w:val="•"/>
      <w:lvlJc w:val="left"/>
      <w:pPr>
        <w:ind w:left="1224" w:hanging="135"/>
      </w:pPr>
      <w:rPr>
        <w:rFonts w:hint="default"/>
        <w:lang w:val="zh-CN" w:eastAsia="en-US" w:bidi="ar-SA"/>
      </w:rPr>
    </w:lvl>
    <w:lvl w:ilvl="2" w:tentative="0">
      <w:start w:val="0"/>
      <w:numFmt w:val="bullet"/>
      <w:lvlText w:val="•"/>
      <w:lvlJc w:val="left"/>
      <w:pPr>
        <w:ind w:left="2208" w:hanging="135"/>
      </w:pPr>
      <w:rPr>
        <w:rFonts w:hint="default"/>
        <w:lang w:val="zh-CN" w:eastAsia="en-US" w:bidi="ar-SA"/>
      </w:rPr>
    </w:lvl>
    <w:lvl w:ilvl="3" w:tentative="0">
      <w:start w:val="0"/>
      <w:numFmt w:val="bullet"/>
      <w:lvlText w:val="•"/>
      <w:lvlJc w:val="left"/>
      <w:pPr>
        <w:ind w:left="3192" w:hanging="135"/>
      </w:pPr>
      <w:rPr>
        <w:rFonts w:hint="default"/>
        <w:lang w:val="zh-CN" w:eastAsia="en-US" w:bidi="ar-SA"/>
      </w:rPr>
    </w:lvl>
    <w:lvl w:ilvl="4" w:tentative="0">
      <w:start w:val="0"/>
      <w:numFmt w:val="bullet"/>
      <w:lvlText w:val="•"/>
      <w:lvlJc w:val="left"/>
      <w:pPr>
        <w:ind w:left="4176" w:hanging="135"/>
      </w:pPr>
      <w:rPr>
        <w:rFonts w:hint="default"/>
        <w:lang w:val="zh-CN" w:eastAsia="en-US" w:bidi="ar-SA"/>
      </w:rPr>
    </w:lvl>
    <w:lvl w:ilvl="5" w:tentative="0">
      <w:start w:val="0"/>
      <w:numFmt w:val="bullet"/>
      <w:lvlText w:val="•"/>
      <w:lvlJc w:val="left"/>
      <w:pPr>
        <w:ind w:left="5160" w:hanging="135"/>
      </w:pPr>
      <w:rPr>
        <w:rFonts w:hint="default"/>
        <w:lang w:val="zh-CN" w:eastAsia="en-US" w:bidi="ar-SA"/>
      </w:rPr>
    </w:lvl>
    <w:lvl w:ilvl="6" w:tentative="0">
      <w:start w:val="0"/>
      <w:numFmt w:val="bullet"/>
      <w:lvlText w:val="•"/>
      <w:lvlJc w:val="left"/>
      <w:pPr>
        <w:ind w:left="6144" w:hanging="135"/>
      </w:pPr>
      <w:rPr>
        <w:rFonts w:hint="default"/>
        <w:lang w:val="zh-CN" w:eastAsia="en-US" w:bidi="ar-SA"/>
      </w:rPr>
    </w:lvl>
    <w:lvl w:ilvl="7" w:tentative="0">
      <w:start w:val="0"/>
      <w:numFmt w:val="bullet"/>
      <w:lvlText w:val="•"/>
      <w:lvlJc w:val="left"/>
      <w:pPr>
        <w:ind w:left="7128" w:hanging="135"/>
      </w:pPr>
      <w:rPr>
        <w:rFonts w:hint="default"/>
        <w:lang w:val="zh-CN" w:eastAsia="en-US" w:bidi="ar-SA"/>
      </w:rPr>
    </w:lvl>
    <w:lvl w:ilvl="8" w:tentative="0">
      <w:start w:val="0"/>
      <w:numFmt w:val="bullet"/>
      <w:lvlText w:val="•"/>
      <w:lvlJc w:val="left"/>
      <w:pPr>
        <w:ind w:left="8112" w:hanging="135"/>
      </w:pPr>
      <w:rPr>
        <w:rFonts w:hint="default"/>
        <w:lang w:val="zh-CN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092D35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qFormat="1"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qFormat="1"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unhideWhenUsed="0" w:uiPriority="0" w:semiHidden="0" w:name="Table Grid 3"/>
    <w:lsdException w:qFormat="1" w:unhideWhenUsed="0" w:uiPriority="0" w:semiHidden="0" w:name="Table Grid 4"/>
    <w:lsdException w:unhideWhenUsed="0" w:uiPriority="0" w:semiHidden="0" w:name="Table Grid 5"/>
    <w:lsdException w:qFormat="1"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qFormat="1"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unhideWhenUsed="0" w:uiPriority="0" w:semiHidden="0" w:name="Table Contemporary"/>
    <w:lsdException w:qFormat="1"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qFormat="1" w:unhideWhenUsed="0" w:uiPriority="70" w:semiHidden="0" w:name="Dark List Accent 3"/>
    <w:lsdException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zh-CN" w:eastAsia="en-US" w:bidi="ar-SA"/>
    </w:rPr>
  </w:style>
  <w:style w:type="paragraph" w:styleId="2">
    <w:name w:val="heading 1"/>
    <w:basedOn w:val="1"/>
    <w:qFormat/>
    <w:uiPriority w:val="1"/>
    <w:pPr>
      <w:ind w:left="917"/>
      <w:outlineLvl w:val="1"/>
    </w:pPr>
    <w:rPr>
      <w:rFonts w:ascii="Times New Roman" w:hAnsi="Times New Roman" w:eastAsia="Times New Roman" w:cs="Times New Roman"/>
      <w:sz w:val="22"/>
      <w:szCs w:val="22"/>
      <w:lang w:val="zh-CN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Times New Roman" w:hAnsi="Times New Roman" w:eastAsia="Times New Roman" w:cs="Times New Roman"/>
      <w:sz w:val="22"/>
      <w:szCs w:val="22"/>
      <w:lang w:val="zh-CN" w:eastAsia="en-US" w:bidi="ar-SA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6"/>
      <w:ind w:left="1050" w:hanging="133"/>
    </w:pPr>
    <w:rPr>
      <w:rFonts w:ascii="Times New Roman" w:hAnsi="Times New Roman" w:eastAsia="Times New Roman" w:cs="Times New Roman"/>
      <w:lang w:val="zh-CN" w:eastAsia="en-US" w:bidi="ar-SA"/>
    </w:rPr>
  </w:style>
  <w:style w:type="paragraph" w:customStyle="1" w:styleId="8">
    <w:name w:val="Table Paragraph"/>
    <w:basedOn w:val="1"/>
    <w:qFormat/>
    <w:uiPriority w:val="1"/>
    <w:rPr>
      <w:lang w:val="zh-CN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TotalTime>2</TotalTime>
  <ScaleCrop>false</ScaleCrop>
  <LinksUpToDate>false</LinksUpToDate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2025-07-02T05:55:00Z</dcterms:created>
  <dc:creator>mbranislav</dc:creator>
  <cp:lastModifiedBy>mkacarevic</cp:lastModifiedBy>
  <dcterms:modified xsi:type="dcterms:W3CDTF">2025-07-02T05:56:34Z</dcterms:modified>
  <dc:title>Microsoft Word - 30 Obrazac prituzba.doc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2014-05-28T00:00:00Z</vt:filetime>
  </property>
  <property fmtid="{D5CDD505-2E9C-101B-9397-08002B2CF9AE}" pid="3" name="Creator">
    <vt:lpwstr>PrimoPDF http://www.primopdf.com</vt:lpwstr>
  </property>
  <property fmtid="{D5CDD505-2E9C-101B-9397-08002B2CF9AE}" pid="4" name="LastSaved">
    <vt:filetime>2025-07-02T00:00:00Z</vt:filetime>
  </property>
  <property fmtid="{D5CDD505-2E9C-101B-9397-08002B2CF9AE}" pid="5" name="Producer">
    <vt:lpwstr>PrimoPDF</vt:lpwstr>
  </property>
  <property fmtid="{D5CDD505-2E9C-101B-9397-08002B2CF9AE}" pid="6" name="KSOProductBuildVer">
    <vt:lpwstr>1033-12.2.0.21546</vt:lpwstr>
  </property>
  <property fmtid="{D5CDD505-2E9C-101B-9397-08002B2CF9AE}" pid="7" name="ICV">
    <vt:lpwstr>CA956FC78BF44D3C86DDAE46C8438C8F_12</vt:lpwstr>
  </property>
</Properties>
</file>